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88" w:rsidRPr="00CA5788" w:rsidRDefault="004E5B27" w:rsidP="00CA5788">
      <w:pPr>
        <w:ind w:left="720" w:hanging="720"/>
        <w:jc w:val="right"/>
        <w:rPr>
          <w:sz w:val="24"/>
          <w:szCs w:val="24"/>
        </w:rPr>
      </w:pPr>
      <w:r>
        <w:t xml:space="preserve">                                                                              </w:t>
      </w:r>
      <w:r w:rsidR="009E6276" w:rsidRPr="00D32F5D">
        <w:t xml:space="preserve">    </w:t>
      </w:r>
      <w:r w:rsidR="00CA5788">
        <w:rPr>
          <w:sz w:val="24"/>
          <w:szCs w:val="24"/>
        </w:rPr>
        <w:t xml:space="preserve">Копия </w:t>
      </w:r>
    </w:p>
    <w:p w:rsidR="00E01244" w:rsidRDefault="00042B68" w:rsidP="00CA5788">
      <w:pPr>
        <w:ind w:left="720" w:hanging="720"/>
        <w:jc w:val="center"/>
      </w:pPr>
      <w:r>
        <w:rPr>
          <w:noProof/>
        </w:rPr>
        <w:drawing>
          <wp:inline distT="0" distB="0" distL="0" distR="0">
            <wp:extent cx="648000" cy="845326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r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4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98" w:rsidRPr="00E51DF9" w:rsidRDefault="005B0898" w:rsidP="005B0898">
      <w:pPr>
        <w:ind w:left="720" w:hanging="720"/>
      </w:pPr>
    </w:p>
    <w:p w:rsidR="00042B68" w:rsidRPr="005E1E39" w:rsidRDefault="00042B68" w:rsidP="00042B68">
      <w:pPr>
        <w:ind w:left="720" w:hanging="720"/>
        <w:jc w:val="center"/>
        <w:rPr>
          <w:sz w:val="28"/>
          <w:szCs w:val="28"/>
        </w:rPr>
      </w:pPr>
      <w:r w:rsidRPr="005E1E39">
        <w:rPr>
          <w:sz w:val="28"/>
          <w:szCs w:val="28"/>
        </w:rPr>
        <w:t>АДМИНИСТРАЦИЯ МУНИЦИПАЛЬНОГО ОБРАЗОВАНИЯ</w:t>
      </w:r>
    </w:p>
    <w:p w:rsidR="00042B68" w:rsidRPr="005E1E39" w:rsidRDefault="00042B68" w:rsidP="00042B68">
      <w:pPr>
        <w:ind w:left="720" w:hanging="720"/>
        <w:jc w:val="center"/>
        <w:rPr>
          <w:sz w:val="28"/>
          <w:szCs w:val="28"/>
        </w:rPr>
      </w:pPr>
      <w:r w:rsidRPr="005E1E39">
        <w:rPr>
          <w:sz w:val="28"/>
          <w:szCs w:val="28"/>
        </w:rPr>
        <w:t>«ДЕБЁССКИЙ РАЙОН» УДМУРТСКОЙ РЕСПУБЛИКИ</w:t>
      </w:r>
    </w:p>
    <w:p w:rsidR="00042B68" w:rsidRPr="005E1E39" w:rsidRDefault="00042B68" w:rsidP="00E01244">
      <w:pPr>
        <w:jc w:val="center"/>
        <w:rPr>
          <w:sz w:val="28"/>
          <w:szCs w:val="28"/>
        </w:rPr>
      </w:pPr>
      <w:r w:rsidRPr="005E1E39">
        <w:rPr>
          <w:sz w:val="28"/>
          <w:szCs w:val="28"/>
        </w:rPr>
        <w:t>УДМУРТ ЭЛЬКУНЫСЬ «ДЭБЕС ЁРОС» ИНТЫЫСЬ КЫЛДЫТЭТЛЭН АДМИНИСТРАЦИЕЗ</w:t>
      </w:r>
    </w:p>
    <w:p w:rsidR="00042B68" w:rsidRDefault="00042B68" w:rsidP="00042B68">
      <w:pPr>
        <w:ind w:left="720" w:hanging="720"/>
        <w:jc w:val="center"/>
        <w:rPr>
          <w:sz w:val="28"/>
          <w:szCs w:val="28"/>
        </w:rPr>
      </w:pPr>
    </w:p>
    <w:p w:rsidR="00E97589" w:rsidRPr="00E97589" w:rsidRDefault="00E97589" w:rsidP="00042B68">
      <w:pPr>
        <w:ind w:left="720" w:hanging="720"/>
        <w:jc w:val="center"/>
        <w:rPr>
          <w:sz w:val="28"/>
          <w:szCs w:val="28"/>
        </w:rPr>
      </w:pPr>
    </w:p>
    <w:p w:rsidR="00042B68" w:rsidRPr="00E97589" w:rsidRDefault="00042B68" w:rsidP="00042B68">
      <w:pPr>
        <w:ind w:left="720" w:hanging="720"/>
        <w:jc w:val="center"/>
        <w:rPr>
          <w:sz w:val="28"/>
          <w:szCs w:val="28"/>
        </w:rPr>
      </w:pPr>
    </w:p>
    <w:p w:rsidR="00E97589" w:rsidRDefault="005B0898" w:rsidP="00042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0898" w:rsidRDefault="005B0898" w:rsidP="00042B68">
      <w:pPr>
        <w:jc w:val="center"/>
        <w:rPr>
          <w:b/>
          <w:sz w:val="28"/>
          <w:szCs w:val="28"/>
        </w:rPr>
      </w:pPr>
    </w:p>
    <w:p w:rsidR="005B0898" w:rsidRDefault="005B0898" w:rsidP="00042B68">
      <w:pPr>
        <w:jc w:val="center"/>
        <w:rPr>
          <w:sz w:val="28"/>
          <w:szCs w:val="28"/>
        </w:rPr>
      </w:pPr>
    </w:p>
    <w:p w:rsidR="00E97589" w:rsidRPr="00E01244" w:rsidRDefault="00042B68" w:rsidP="00042B68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7C65">
        <w:rPr>
          <w:sz w:val="28"/>
          <w:szCs w:val="28"/>
        </w:rPr>
        <w:t>31</w:t>
      </w:r>
      <w:r w:rsidR="00CA5788">
        <w:rPr>
          <w:sz w:val="28"/>
          <w:szCs w:val="28"/>
        </w:rPr>
        <w:t xml:space="preserve"> марта</w:t>
      </w:r>
      <w:r w:rsidR="0092724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50AA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</w:t>
      </w:r>
      <w:r w:rsidR="00927244">
        <w:rPr>
          <w:sz w:val="28"/>
          <w:szCs w:val="28"/>
        </w:rPr>
        <w:t xml:space="preserve">  </w:t>
      </w:r>
      <w:r w:rsidR="004E5B27" w:rsidRPr="009F4982">
        <w:rPr>
          <w:sz w:val="28"/>
          <w:szCs w:val="28"/>
        </w:rPr>
        <w:t xml:space="preserve">               </w:t>
      </w:r>
      <w:r w:rsidR="00CA5788">
        <w:rPr>
          <w:sz w:val="28"/>
          <w:szCs w:val="28"/>
        </w:rPr>
        <w:t xml:space="preserve">                   </w:t>
      </w:r>
      <w:r w:rsidR="004E5B27" w:rsidRPr="009F4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737C65">
        <w:rPr>
          <w:sz w:val="28"/>
          <w:szCs w:val="28"/>
        </w:rPr>
        <w:t>158</w:t>
      </w:r>
    </w:p>
    <w:p w:rsidR="00E97589" w:rsidRDefault="00042B68" w:rsidP="005B0898">
      <w:pPr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ебёсы</w:t>
      </w:r>
      <w:proofErr w:type="spellEnd"/>
    </w:p>
    <w:p w:rsidR="005B0898" w:rsidRDefault="005B0898" w:rsidP="005B0898">
      <w:pPr>
        <w:widowControl/>
        <w:jc w:val="center"/>
        <w:rPr>
          <w:sz w:val="28"/>
          <w:szCs w:val="28"/>
        </w:rPr>
      </w:pPr>
    </w:p>
    <w:p w:rsidR="005B0898" w:rsidRDefault="005B0898" w:rsidP="005B0898">
      <w:pPr>
        <w:widowControl/>
        <w:jc w:val="center"/>
        <w:rPr>
          <w:sz w:val="28"/>
          <w:szCs w:val="28"/>
        </w:rPr>
      </w:pPr>
    </w:p>
    <w:p w:rsidR="005B0898" w:rsidRDefault="005B0898" w:rsidP="005B0898">
      <w:pPr>
        <w:widowControl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737C65" w:rsidRPr="00737C65" w:rsidTr="00ED1DBF">
        <w:tc>
          <w:tcPr>
            <w:tcW w:w="4788" w:type="dxa"/>
            <w:shd w:val="clear" w:color="auto" w:fill="auto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от 25 августа 2014 года  № 150 «Об утверждении Муниципальной программы муниципального образования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«Развитие образования и воспитания» на 2015-2020 годы»</w:t>
            </w:r>
          </w:p>
        </w:tc>
      </w:tr>
    </w:tbl>
    <w:p w:rsidR="00737C65" w:rsidRPr="00737C65" w:rsidRDefault="00737C65" w:rsidP="00737C65">
      <w:pPr>
        <w:widowControl/>
        <w:tabs>
          <w:tab w:val="left" w:pos="720"/>
        </w:tabs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37C65">
        <w:rPr>
          <w:sz w:val="24"/>
          <w:szCs w:val="24"/>
        </w:rPr>
        <w:tab/>
        <w:t>Руководствуясь подпунктом 2.3 пункта 2, подпунктом 3.1 пункта 3  постановления Администрации муниципального образования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 от 18 апреля 2014 года № 71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737C65">
        <w:rPr>
          <w:sz w:val="24"/>
          <w:szCs w:val="24"/>
        </w:rPr>
        <w:t>Дебёсский</w:t>
      </w:r>
      <w:proofErr w:type="spellEnd"/>
      <w:r w:rsidRPr="00737C65">
        <w:rPr>
          <w:sz w:val="24"/>
          <w:szCs w:val="24"/>
        </w:rPr>
        <w:t xml:space="preserve"> район», руководствуясь Уставом муниципального образования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район», Администрация ПОСТАНОВЛЯЕТ:</w:t>
      </w:r>
    </w:p>
    <w:p w:rsidR="00737C65" w:rsidRPr="00737C65" w:rsidRDefault="00737C65" w:rsidP="00737C6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37C65">
        <w:rPr>
          <w:sz w:val="24"/>
          <w:szCs w:val="24"/>
        </w:rPr>
        <w:tab/>
        <w:t>Внести в программу «Развитие образования и воспитания» на 2015-2020 годы», утвержденную постановлением Администрации муниципального образования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 от 25 августа 2014 года № 150 «Об утверждении Муниципальной программы муниципального образования «</w:t>
      </w:r>
      <w:proofErr w:type="spellStart"/>
      <w:r w:rsidRPr="00737C65">
        <w:rPr>
          <w:sz w:val="24"/>
          <w:szCs w:val="24"/>
        </w:rPr>
        <w:t>Дебёсский</w:t>
      </w:r>
      <w:proofErr w:type="spellEnd"/>
      <w:r w:rsidRPr="00737C65">
        <w:rPr>
          <w:sz w:val="24"/>
          <w:szCs w:val="24"/>
        </w:rPr>
        <w:t xml:space="preserve"> район» «Развитие образования и воспитания» на 2015 – 2020 годы» следующие изменения:</w:t>
      </w:r>
    </w:p>
    <w:p w:rsidR="00737C65" w:rsidRPr="00737C65" w:rsidRDefault="00737C65" w:rsidP="00737C65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737C65">
        <w:rPr>
          <w:sz w:val="24"/>
          <w:szCs w:val="24"/>
        </w:rPr>
        <w:t>в паспорте муниципальной программы: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ab/>
        <w:t xml:space="preserve"> строку «Ресурсное обеспечение за счет средств бюджета муниципального района» изложить в новой редакции: 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"/>
        <w:gridCol w:w="1561"/>
        <w:gridCol w:w="7718"/>
        <w:gridCol w:w="261"/>
      </w:tblGrid>
      <w:tr w:rsidR="00737C65" w:rsidRPr="00737C65" w:rsidTr="00ED1DBF">
        <w:trPr>
          <w:trHeight w:val="2998"/>
        </w:trPr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37C65" w:rsidRPr="00737C65" w:rsidRDefault="00737C65" w:rsidP="00737C65">
            <w:pPr>
              <w:widowControl/>
              <w:rPr>
                <w:b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Ресурсное обеспечение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7718" w:type="dxa"/>
            <w:tcBorders>
              <w:right w:val="single" w:sz="4" w:space="0" w:color="auto"/>
            </w:tcBorders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737C65">
              <w:rPr>
                <w:sz w:val="24"/>
                <w:szCs w:val="24"/>
              </w:rPr>
              <w:t>Общий объем финансирования мероприятий муниципальной программы за 2015-2020 годы составит 1 720 767,4 тыс. рублей, в том числе, 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–659 203,2 тыс. рублей, за счет субвенций из бюджета Удмуртской Республики – 1 051 394,0 тыс. рублей, за счет субсидий из бюджета Удмуртской Республики – 10 170,2 тыс. рублей.</w:t>
            </w:r>
            <w:proofErr w:type="gramEnd"/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Сведения о ресурсном обеспечении 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по годам реализации муниципальной программы (в тыс. руб.):</w:t>
            </w:r>
          </w:p>
          <w:tbl>
            <w:tblPr>
              <w:tblW w:w="7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9"/>
              <w:gridCol w:w="1417"/>
              <w:gridCol w:w="1276"/>
              <w:gridCol w:w="1559"/>
              <w:gridCol w:w="1276"/>
            </w:tblGrid>
            <w:tr w:rsidR="00737C65" w:rsidRPr="00737C65" w:rsidTr="00ED1DBF">
              <w:trPr>
                <w:trHeight w:val="243"/>
              </w:trPr>
              <w:tc>
                <w:tcPr>
                  <w:tcW w:w="1629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111" w:type="dxa"/>
                  <w:gridSpan w:val="3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737C65" w:rsidRPr="00737C65" w:rsidTr="00ED1DBF">
              <w:trPr>
                <w:trHeight w:val="946"/>
              </w:trPr>
              <w:tc>
                <w:tcPr>
                  <w:tcW w:w="1629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Средства бюджета МО «</w:t>
                  </w:r>
                  <w:proofErr w:type="spellStart"/>
                  <w:r w:rsidRPr="00737C65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37C65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Субвенции из бюджета УР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субсидии из бюджета УР</w:t>
                  </w:r>
                </w:p>
              </w:tc>
            </w:tr>
            <w:tr w:rsidR="00737C65" w:rsidRPr="00737C65" w:rsidTr="00ED1DBF">
              <w:trPr>
                <w:trHeight w:val="290"/>
              </w:trPr>
              <w:tc>
                <w:tcPr>
                  <w:tcW w:w="162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2015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265 165,6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99 702,6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164 131,0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1 332,0</w:t>
                  </w:r>
                </w:p>
              </w:tc>
            </w:tr>
            <w:tr w:rsidR="00737C65" w:rsidRPr="00737C65" w:rsidTr="00ED1DBF">
              <w:trPr>
                <w:trHeight w:val="290"/>
              </w:trPr>
              <w:tc>
                <w:tcPr>
                  <w:tcW w:w="162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2016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238 494,0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90 835,8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144 840,0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2 818,2</w:t>
                  </w:r>
                </w:p>
              </w:tc>
            </w:tr>
            <w:tr w:rsidR="00737C65" w:rsidRPr="00737C65" w:rsidTr="00ED1DBF">
              <w:trPr>
                <w:trHeight w:val="275"/>
              </w:trPr>
              <w:tc>
                <w:tcPr>
                  <w:tcW w:w="162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2017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282 462,7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108 752,7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172 310,0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1 400,0</w:t>
                  </w:r>
                </w:p>
              </w:tc>
            </w:tr>
            <w:tr w:rsidR="00737C65" w:rsidRPr="00737C65" w:rsidTr="00ED1DBF">
              <w:trPr>
                <w:trHeight w:val="290"/>
              </w:trPr>
              <w:tc>
                <w:tcPr>
                  <w:tcW w:w="162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2018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296 493,3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114 178,3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180 845,0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1 470,0</w:t>
                  </w:r>
                </w:p>
              </w:tc>
            </w:tr>
            <w:tr w:rsidR="00737C65" w:rsidRPr="00737C65" w:rsidTr="00ED1DBF">
              <w:trPr>
                <w:trHeight w:val="275"/>
              </w:trPr>
              <w:tc>
                <w:tcPr>
                  <w:tcW w:w="162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2019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311 299,3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119 874,3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189 885,0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1 540,0</w:t>
                  </w:r>
                </w:p>
              </w:tc>
            </w:tr>
            <w:tr w:rsidR="00737C65" w:rsidRPr="00737C65" w:rsidTr="00ED1DBF">
              <w:trPr>
                <w:trHeight w:val="290"/>
              </w:trPr>
              <w:tc>
                <w:tcPr>
                  <w:tcW w:w="162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2020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326 852,5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125 859,5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199 383,0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1610,0</w:t>
                  </w:r>
                </w:p>
              </w:tc>
            </w:tr>
            <w:tr w:rsidR="00737C65" w:rsidRPr="00737C65" w:rsidTr="00ED1DBF">
              <w:trPr>
                <w:trHeight w:val="580"/>
              </w:trPr>
              <w:tc>
                <w:tcPr>
                  <w:tcW w:w="162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Итого</w:t>
                  </w:r>
                </w:p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2015-2020 </w:t>
                  </w:r>
                  <w:proofErr w:type="spellStart"/>
                  <w:proofErr w:type="gramStart"/>
                  <w:r w:rsidRPr="00737C65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1720767,4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659 203,2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1 051 394,0</w:t>
                  </w:r>
                </w:p>
              </w:tc>
              <w:tc>
                <w:tcPr>
                  <w:tcW w:w="1276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10 170,2</w:t>
                  </w:r>
                </w:p>
              </w:tc>
            </w:tr>
          </w:tbl>
          <w:p w:rsidR="00737C65" w:rsidRPr="00737C65" w:rsidRDefault="00737C65" w:rsidP="00737C65">
            <w:pPr>
              <w:widowControl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Ресурсное обеспечение 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подлежит уточнению в рамках бюджетного цикла.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ind w:left="-131" w:right="-108"/>
              <w:rPr>
                <w:sz w:val="24"/>
                <w:szCs w:val="24"/>
              </w:rPr>
            </w:pPr>
          </w:p>
          <w:p w:rsidR="00737C65" w:rsidRPr="00737C65" w:rsidRDefault="00737C65" w:rsidP="00737C65">
            <w:pPr>
              <w:ind w:left="-131" w:right="-108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»;</w:t>
            </w:r>
          </w:p>
        </w:tc>
      </w:tr>
    </w:tbl>
    <w:p w:rsidR="00737C65" w:rsidRPr="00737C65" w:rsidRDefault="00737C65" w:rsidP="00737C65">
      <w:pPr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09"/>
        </w:tabs>
        <w:autoSpaceDE/>
        <w:autoSpaceDN/>
        <w:adjustRightInd/>
        <w:ind w:left="993" w:firstLine="87"/>
        <w:jc w:val="both"/>
        <w:rPr>
          <w:sz w:val="24"/>
          <w:szCs w:val="24"/>
        </w:rPr>
      </w:pPr>
      <w:r w:rsidRPr="00737C65">
        <w:rPr>
          <w:sz w:val="24"/>
          <w:szCs w:val="24"/>
        </w:rPr>
        <w:t>2) в паспорте муниципальной подпрограммы «Развитие дошкольного          образования»: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ab/>
        <w:t xml:space="preserve">       строку «Ресурсное обеспечение за счет средств бюджета муниципального района» изложить в новой редакции: </w:t>
      </w:r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091"/>
        <w:gridCol w:w="7563"/>
      </w:tblGrid>
      <w:tr w:rsidR="00737C65" w:rsidRPr="00737C65" w:rsidTr="00ED1DBF">
        <w:trPr>
          <w:trHeight w:val="883"/>
        </w:trPr>
        <w:tc>
          <w:tcPr>
            <w:tcW w:w="2091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Ресурсное обеспечение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7563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Общий объем финансирования мероприятий подпрограммы за 2015-2020 годы за счет средств бюджета  составит  450938,2 тыс. рублей, в том числе за счет собственных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– 116304,2 тыс. рублей, за счет субвенций из бюджета Удмуртской Республики –334634,0 тыс. рублей.</w:t>
            </w: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Сведения о ресурсном обеспечении подпрограммы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по годам реализации муниципальной программы (в тыс. руб.):</w:t>
            </w:r>
          </w:p>
          <w:tbl>
            <w:tblPr>
              <w:tblW w:w="7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5"/>
              <w:gridCol w:w="1417"/>
              <w:gridCol w:w="2552"/>
              <w:gridCol w:w="1538"/>
            </w:tblGrid>
            <w:tr w:rsidR="00737C65" w:rsidRPr="00737C65" w:rsidTr="00ED1DBF">
              <w:trPr>
                <w:trHeight w:val="330"/>
              </w:trPr>
              <w:tc>
                <w:tcPr>
                  <w:tcW w:w="1835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090" w:type="dxa"/>
                  <w:gridSpan w:val="2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737C65" w:rsidRPr="00737C65" w:rsidTr="00ED1DBF">
              <w:trPr>
                <w:trHeight w:val="225"/>
              </w:trPr>
              <w:tc>
                <w:tcPr>
                  <w:tcW w:w="1835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Средства бюджета МО «</w:t>
                  </w:r>
                  <w:proofErr w:type="spellStart"/>
                  <w:r w:rsidRPr="00737C65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37C65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Субвенции из бюджета УР</w:t>
                  </w:r>
                </w:p>
              </w:tc>
            </w:tr>
            <w:tr w:rsidR="00737C65" w:rsidRPr="00737C65" w:rsidTr="00ED1DBF">
              <w:tc>
                <w:tcPr>
                  <w:tcW w:w="183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737C65">
                      <w:rPr>
                        <w:sz w:val="24"/>
                        <w:szCs w:val="24"/>
                      </w:rPr>
                      <w:t>2015 г</w:t>
                    </w:r>
                  </w:smartTag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69685,2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17615,2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52070,0</w:t>
                  </w:r>
                </w:p>
              </w:tc>
            </w:tr>
            <w:tr w:rsidR="00737C65" w:rsidRPr="00737C65" w:rsidTr="00ED1DBF">
              <w:tc>
                <w:tcPr>
                  <w:tcW w:w="183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737C65">
                      <w:rPr>
                        <w:sz w:val="24"/>
                        <w:szCs w:val="24"/>
                      </w:rPr>
                      <w:t>2016 г</w:t>
                    </w:r>
                  </w:smartTag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64435,8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17159,8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47276,00</w:t>
                  </w:r>
                </w:p>
              </w:tc>
            </w:tr>
            <w:tr w:rsidR="00737C65" w:rsidRPr="00737C65" w:rsidTr="00ED1DBF">
              <w:tc>
                <w:tcPr>
                  <w:tcW w:w="183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737C65">
                      <w:rPr>
                        <w:sz w:val="24"/>
                        <w:szCs w:val="24"/>
                      </w:rPr>
                      <w:t>2017 г</w:t>
                    </w:r>
                  </w:smartTag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73565,8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18915,8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54650,0</w:t>
                  </w:r>
                </w:p>
              </w:tc>
            </w:tr>
            <w:tr w:rsidR="00737C65" w:rsidRPr="00737C65" w:rsidTr="00ED1DBF">
              <w:tc>
                <w:tcPr>
                  <w:tcW w:w="183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737C65">
                      <w:rPr>
                        <w:sz w:val="24"/>
                        <w:szCs w:val="24"/>
                      </w:rPr>
                      <w:t>2018 г</w:t>
                    </w:r>
                  </w:smartTag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77161,5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19861,5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57300,0</w:t>
                  </w:r>
                </w:p>
              </w:tc>
            </w:tr>
            <w:tr w:rsidR="00737C65" w:rsidRPr="00737C65" w:rsidTr="00ED1DBF">
              <w:tc>
                <w:tcPr>
                  <w:tcW w:w="183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737C65">
                      <w:rPr>
                        <w:sz w:val="24"/>
                        <w:szCs w:val="24"/>
                      </w:rPr>
                      <w:t>2019 г</w:t>
                    </w:r>
                  </w:smartTag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81019,6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20854,6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60165,0</w:t>
                  </w:r>
                </w:p>
              </w:tc>
            </w:tr>
            <w:tr w:rsidR="00737C65" w:rsidRPr="00737C65" w:rsidTr="00ED1DBF">
              <w:tc>
                <w:tcPr>
                  <w:tcW w:w="183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737C65">
                      <w:rPr>
                        <w:sz w:val="24"/>
                        <w:szCs w:val="24"/>
                      </w:rPr>
                      <w:t>2020 г</w:t>
                    </w:r>
                  </w:smartTag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85070,3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21897,3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63173,0</w:t>
                  </w:r>
                </w:p>
              </w:tc>
            </w:tr>
            <w:tr w:rsidR="00737C65" w:rsidRPr="00737C65" w:rsidTr="00ED1DBF">
              <w:tc>
                <w:tcPr>
                  <w:tcW w:w="183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Итого</w:t>
                  </w:r>
                </w:p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lastRenderedPageBreak/>
                    <w:t xml:space="preserve">2015-2020 </w:t>
                  </w:r>
                  <w:proofErr w:type="spellStart"/>
                  <w:proofErr w:type="gramStart"/>
                  <w:r w:rsidRPr="00737C65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lastRenderedPageBreak/>
                    <w:t>450938,2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116304,2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334634,0</w:t>
                  </w:r>
                </w:p>
              </w:tc>
            </w:tr>
          </w:tbl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60" w:after="6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lastRenderedPageBreak/>
              <w:t>Ресурсное обеспечение подпрограммы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 район» подлежит уточнению в рамках бюджетного цикла.</w:t>
            </w:r>
          </w:p>
        </w:tc>
      </w:tr>
    </w:tbl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lastRenderedPageBreak/>
        <w:t xml:space="preserve">        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абзац 3 пункта 3 раздела 1.9. подпрограммы «Развитие дошкольного образования» изложить в новой редакции:    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«Сведения о ресурсном обеспечении подпрограммы за счет средств бюджета МО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 по годам реализации муниципальной программы (в тыс. руб.)» </w:t>
      </w:r>
    </w:p>
    <w:tbl>
      <w:tblPr>
        <w:tblW w:w="0" w:type="auto"/>
        <w:jc w:val="center"/>
        <w:tblInd w:w="-3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638"/>
        <w:gridCol w:w="1529"/>
        <w:gridCol w:w="2341"/>
        <w:gridCol w:w="2252"/>
      </w:tblGrid>
      <w:tr w:rsidR="00737C65" w:rsidRPr="00737C65" w:rsidTr="00ED1DBF">
        <w:trPr>
          <w:jc w:val="center"/>
        </w:trPr>
        <w:tc>
          <w:tcPr>
            <w:tcW w:w="2638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529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Всего</w:t>
            </w:r>
          </w:p>
        </w:tc>
        <w:tc>
          <w:tcPr>
            <w:tcW w:w="4593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 том числе: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Средства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Субвенции из бюджета УР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2015 г.</w:t>
            </w:r>
          </w:p>
        </w:tc>
        <w:tc>
          <w:tcPr>
            <w:tcW w:w="1529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69685,2</w:t>
            </w: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17615,2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52070,0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2016 г.</w:t>
            </w:r>
          </w:p>
        </w:tc>
        <w:tc>
          <w:tcPr>
            <w:tcW w:w="1529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64435,8</w:t>
            </w: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17159,8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47276,00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2017 г.</w:t>
            </w:r>
          </w:p>
        </w:tc>
        <w:tc>
          <w:tcPr>
            <w:tcW w:w="1529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73565,8</w:t>
            </w: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18915,8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54650,0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2018 г.</w:t>
            </w:r>
          </w:p>
        </w:tc>
        <w:tc>
          <w:tcPr>
            <w:tcW w:w="1529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77161,5</w:t>
            </w: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19861,5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57300,0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2019 г.</w:t>
            </w:r>
          </w:p>
        </w:tc>
        <w:tc>
          <w:tcPr>
            <w:tcW w:w="1529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81019,6</w:t>
            </w: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20854,6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60165,0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2020 г</w:t>
            </w:r>
          </w:p>
        </w:tc>
        <w:tc>
          <w:tcPr>
            <w:tcW w:w="1529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85070,3</w:t>
            </w: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21897,3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63173,0</w:t>
            </w:r>
          </w:p>
        </w:tc>
      </w:tr>
      <w:tr w:rsidR="00737C65" w:rsidRPr="00737C65" w:rsidTr="00ED1DBF">
        <w:trPr>
          <w:jc w:val="center"/>
        </w:trPr>
        <w:tc>
          <w:tcPr>
            <w:tcW w:w="2638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20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Итого 2015-2020 гг.</w:t>
            </w:r>
          </w:p>
        </w:tc>
        <w:tc>
          <w:tcPr>
            <w:tcW w:w="1529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450938,2</w:t>
            </w:r>
          </w:p>
        </w:tc>
        <w:tc>
          <w:tcPr>
            <w:tcW w:w="2341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116304,2</w:t>
            </w:r>
          </w:p>
        </w:tc>
        <w:tc>
          <w:tcPr>
            <w:tcW w:w="2252" w:type="dxa"/>
            <w:shd w:val="clear" w:color="auto" w:fill="FFFFFF"/>
            <w:tcMar>
              <w:left w:w="103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334634,0</w:t>
            </w:r>
          </w:p>
        </w:tc>
      </w:tr>
    </w:tbl>
    <w:p w:rsidR="00737C65" w:rsidRPr="00737C65" w:rsidRDefault="00737C65" w:rsidP="00737C65">
      <w:pPr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ind w:left="851" w:firstLine="229"/>
        <w:jc w:val="both"/>
        <w:rPr>
          <w:sz w:val="24"/>
          <w:szCs w:val="24"/>
        </w:rPr>
      </w:pPr>
      <w:r w:rsidRPr="00737C65">
        <w:rPr>
          <w:sz w:val="24"/>
          <w:szCs w:val="24"/>
        </w:rPr>
        <w:t>3) в паспорте муниципальной подпрограммы «Развитие общего образования»: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ab/>
        <w:t xml:space="preserve">      строку «Ресурсное обеспечение за счет средств бюджета муниципального района» изложить в новой редакции: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3"/>
        <w:gridCol w:w="7706"/>
      </w:tblGrid>
      <w:tr w:rsidR="00737C65" w:rsidRPr="00737C65" w:rsidTr="00ED1DBF">
        <w:tc>
          <w:tcPr>
            <w:tcW w:w="1933" w:type="dxa"/>
          </w:tcPr>
          <w:p w:rsidR="00737C65" w:rsidRPr="00737C65" w:rsidRDefault="00737C65" w:rsidP="00737C65">
            <w:pPr>
              <w:widowControl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Ресурсное обеспечение за счет средств бюджета муниципального района (городского округа)</w:t>
            </w:r>
          </w:p>
        </w:tc>
        <w:tc>
          <w:tcPr>
            <w:tcW w:w="7706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37C65">
              <w:rPr>
                <w:sz w:val="24"/>
                <w:szCs w:val="24"/>
                <w:lang w:eastAsia="en-US"/>
              </w:rPr>
              <w:t>Общий объем финансирования мероприятий подпрограммы за 2015-2020 годы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</w:t>
            </w:r>
            <w:r w:rsidRPr="00737C65">
              <w:rPr>
                <w:sz w:val="24"/>
                <w:szCs w:val="24"/>
                <w:lang w:eastAsia="en-US"/>
              </w:rPr>
              <w:t>» составит 986 687,7 тыс. рублей, в том числе за счет</w:t>
            </w: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37C65">
              <w:rPr>
                <w:sz w:val="24"/>
                <w:szCs w:val="24"/>
                <w:lang w:eastAsia="en-US"/>
              </w:rPr>
              <w:t xml:space="preserve">- собственных средств бюджета – </w:t>
            </w:r>
            <w:r w:rsidRPr="00737C65">
              <w:rPr>
                <w:sz w:val="24"/>
                <w:szCs w:val="24"/>
              </w:rPr>
              <w:t>259 757,5</w:t>
            </w:r>
            <w:r w:rsidRPr="00737C65">
              <w:rPr>
                <w:sz w:val="24"/>
                <w:szCs w:val="24"/>
                <w:lang w:eastAsia="en-US"/>
              </w:rPr>
              <w:t xml:space="preserve"> тыс. руб., </w:t>
            </w: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37C65">
              <w:rPr>
                <w:sz w:val="24"/>
                <w:szCs w:val="24"/>
                <w:lang w:eastAsia="en-US"/>
              </w:rPr>
              <w:t xml:space="preserve">- субвенций из бюджета Удмуртской Республики – </w:t>
            </w:r>
            <w:r w:rsidRPr="00737C65">
              <w:rPr>
                <w:sz w:val="24"/>
                <w:szCs w:val="24"/>
              </w:rPr>
              <w:t xml:space="preserve">716 760,0 </w:t>
            </w:r>
            <w:r w:rsidRPr="00737C65">
              <w:rPr>
                <w:sz w:val="24"/>
                <w:szCs w:val="24"/>
                <w:lang w:eastAsia="en-US"/>
              </w:rPr>
              <w:t>тыс. руб.,</w:t>
            </w: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  <w:lang w:eastAsia="en-US"/>
              </w:rPr>
              <w:t>- с</w:t>
            </w:r>
            <w:r w:rsidRPr="00737C65">
              <w:rPr>
                <w:sz w:val="24"/>
                <w:szCs w:val="24"/>
              </w:rPr>
              <w:t xml:space="preserve">убсидии из бюджета УР -  10 170,2 </w:t>
            </w:r>
            <w:r w:rsidRPr="00737C65">
              <w:rPr>
                <w:sz w:val="24"/>
                <w:szCs w:val="24"/>
                <w:lang w:eastAsia="en-US"/>
              </w:rPr>
              <w:t>тыс. руб.,</w:t>
            </w: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37C65">
              <w:rPr>
                <w:sz w:val="24"/>
                <w:szCs w:val="24"/>
                <w:lang w:eastAsia="en-US"/>
              </w:rPr>
              <w:t>Сведения о ресурсном обеспечении подпрограммы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</w:t>
            </w:r>
            <w:r w:rsidRPr="00737C65">
              <w:rPr>
                <w:sz w:val="24"/>
                <w:szCs w:val="24"/>
                <w:lang w:eastAsia="en-US"/>
              </w:rPr>
              <w:t>» по годам реализации муниципальной программы (в тыс. руб.):</w:t>
            </w:r>
          </w:p>
          <w:tbl>
            <w:tblPr>
              <w:tblpPr w:leftFromText="180" w:rightFromText="180" w:vertAnchor="text" w:horzAnchor="margin" w:tblpXSpec="right" w:tblpY="174"/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1417"/>
              <w:gridCol w:w="1589"/>
              <w:gridCol w:w="1276"/>
              <w:gridCol w:w="1352"/>
            </w:tblGrid>
            <w:tr w:rsidR="00737C65" w:rsidRPr="00737C65" w:rsidTr="00ED1DBF">
              <w:trPr>
                <w:trHeight w:val="330"/>
              </w:trPr>
              <w:tc>
                <w:tcPr>
                  <w:tcW w:w="1555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217" w:type="dxa"/>
                  <w:gridSpan w:val="3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737C65" w:rsidRPr="00737C65" w:rsidTr="00ED1DBF">
              <w:trPr>
                <w:trHeight w:val="225"/>
              </w:trPr>
              <w:tc>
                <w:tcPr>
                  <w:tcW w:w="1555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Средства бюджета МО «</w:t>
                  </w:r>
                  <w:proofErr w:type="spellStart"/>
                  <w:r w:rsidRPr="00737C65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37C65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Субсидии из бюджета УР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Субвенции из бюджета УР</w:t>
                  </w:r>
                </w:p>
              </w:tc>
            </w:tr>
            <w:tr w:rsidR="00737C65" w:rsidRPr="00737C65" w:rsidTr="00ED1DBF">
              <w:tc>
                <w:tcPr>
                  <w:tcW w:w="155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2015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148 441,0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35 048,0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1 332,0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112 061,0</w:t>
                  </w:r>
                </w:p>
              </w:tc>
            </w:tr>
            <w:tr w:rsidR="00737C65" w:rsidRPr="00737C65" w:rsidTr="00ED1DBF">
              <w:tc>
                <w:tcPr>
                  <w:tcW w:w="155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2016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151 421,7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51 039,5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2 818,2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97 564,0</w:t>
                  </w:r>
                </w:p>
              </w:tc>
            </w:tr>
            <w:tr w:rsidR="00737C65" w:rsidRPr="00737C65" w:rsidTr="00ED1DBF">
              <w:tc>
                <w:tcPr>
                  <w:tcW w:w="155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2017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159 360,0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40 300,0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1 400,0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117 660,0</w:t>
                  </w:r>
                </w:p>
              </w:tc>
            </w:tr>
            <w:tr w:rsidR="00737C65" w:rsidRPr="00737C65" w:rsidTr="00ED1DBF">
              <w:tc>
                <w:tcPr>
                  <w:tcW w:w="155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2018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167 325,0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42 310,0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1 470,0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123 545,0</w:t>
                  </w:r>
                </w:p>
              </w:tc>
            </w:tr>
            <w:tr w:rsidR="00737C65" w:rsidRPr="00737C65" w:rsidTr="00ED1DBF">
              <w:tc>
                <w:tcPr>
                  <w:tcW w:w="155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2019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175 680,0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44 420,0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1 540,0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129 720,0</w:t>
                  </w:r>
                </w:p>
              </w:tc>
            </w:tr>
            <w:tr w:rsidR="00737C65" w:rsidRPr="00737C65" w:rsidTr="00ED1DBF">
              <w:tc>
                <w:tcPr>
                  <w:tcW w:w="155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2020 г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184 460,0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46 640,0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1 610,0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136 210,0</w:t>
                  </w:r>
                </w:p>
              </w:tc>
            </w:tr>
            <w:tr w:rsidR="00737C65" w:rsidRPr="00737C65" w:rsidTr="00ED1DBF">
              <w:tc>
                <w:tcPr>
                  <w:tcW w:w="155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Итого</w:t>
                  </w:r>
                </w:p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2015-2020 </w:t>
                  </w:r>
                  <w:proofErr w:type="spellStart"/>
                  <w:proofErr w:type="gramStart"/>
                  <w:r w:rsidRPr="00737C65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1417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986 687,7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259 757,5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10 170,2</w:t>
                  </w:r>
                </w:p>
              </w:tc>
              <w:tc>
                <w:tcPr>
                  <w:tcW w:w="1352" w:type="dxa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716 760,0</w:t>
                  </w:r>
                </w:p>
              </w:tc>
            </w:tr>
          </w:tbl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37C65">
              <w:rPr>
                <w:sz w:val="24"/>
                <w:szCs w:val="24"/>
                <w:lang w:eastAsia="en-US"/>
              </w:rPr>
              <w:t>Ресурсное обеспечение подпрограммы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</w:t>
            </w:r>
            <w:r w:rsidRPr="00737C65">
              <w:rPr>
                <w:sz w:val="24"/>
                <w:szCs w:val="24"/>
                <w:lang w:eastAsia="en-US"/>
              </w:rPr>
              <w:t>»  подлежит уточнению в рамках бюджетного цикла.</w:t>
            </w:r>
          </w:p>
        </w:tc>
      </w:tr>
    </w:tbl>
    <w:p w:rsidR="00737C65" w:rsidRPr="00737C65" w:rsidRDefault="00737C65" w:rsidP="00737C65">
      <w:pPr>
        <w:jc w:val="both"/>
        <w:rPr>
          <w:sz w:val="24"/>
          <w:szCs w:val="24"/>
        </w:rPr>
      </w:pP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lastRenderedPageBreak/>
        <w:t xml:space="preserve">абзац 6  раздела 2.9. подпрограммы «Развитие общего образования» изложить в новой редакции:    </w:t>
      </w:r>
    </w:p>
    <w:p w:rsidR="00737C65" w:rsidRPr="00737C65" w:rsidRDefault="00737C65" w:rsidP="00737C65">
      <w:pPr>
        <w:keepNext/>
        <w:widowControl/>
        <w:tabs>
          <w:tab w:val="left" w:pos="1134"/>
        </w:tabs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«Сведения о ресурсном </w:t>
      </w:r>
      <w:r w:rsidRPr="00737C65">
        <w:rPr>
          <w:sz w:val="24"/>
          <w:szCs w:val="24"/>
          <w:lang w:eastAsia="en-US"/>
        </w:rPr>
        <w:t xml:space="preserve">обеспечении подпрограммы за счет средств бюджета </w:t>
      </w:r>
      <w:r w:rsidRPr="00737C65">
        <w:rPr>
          <w:sz w:val="24"/>
          <w:szCs w:val="24"/>
        </w:rPr>
        <w:t>МО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 </w:t>
      </w:r>
      <w:r w:rsidRPr="00737C65">
        <w:rPr>
          <w:sz w:val="24"/>
          <w:szCs w:val="24"/>
          <w:lang w:eastAsia="en-US"/>
        </w:rPr>
        <w:t xml:space="preserve"> по годам реализации муниципальной программы</w:t>
      </w:r>
      <w:r w:rsidRPr="00737C65">
        <w:rPr>
          <w:sz w:val="24"/>
          <w:szCs w:val="24"/>
        </w:rPr>
        <w:t xml:space="preserve"> (в тыс. руб.)»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1255"/>
        <w:gridCol w:w="1863"/>
        <w:gridCol w:w="1559"/>
        <w:gridCol w:w="1669"/>
      </w:tblGrid>
      <w:tr w:rsidR="00737C65" w:rsidRPr="00737C65" w:rsidTr="00ED1DBF">
        <w:trPr>
          <w:jc w:val="center"/>
        </w:trPr>
        <w:tc>
          <w:tcPr>
            <w:tcW w:w="2379" w:type="dxa"/>
            <w:vMerge w:val="restart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255" w:type="dxa"/>
            <w:vMerge w:val="restart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Всего</w:t>
            </w:r>
          </w:p>
        </w:tc>
        <w:tc>
          <w:tcPr>
            <w:tcW w:w="5091" w:type="dxa"/>
            <w:gridSpan w:val="3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 том числе: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  <w:vMerge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Средства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559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Субсидии из бюджета УР</w:t>
            </w:r>
          </w:p>
        </w:tc>
        <w:tc>
          <w:tcPr>
            <w:tcW w:w="1669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Субвенции из бюджета УР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2015 г.</w:t>
            </w:r>
          </w:p>
        </w:tc>
        <w:tc>
          <w:tcPr>
            <w:tcW w:w="1255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148 441,0</w:t>
            </w:r>
          </w:p>
        </w:tc>
        <w:tc>
          <w:tcPr>
            <w:tcW w:w="1863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35 048,0</w:t>
            </w:r>
          </w:p>
        </w:tc>
        <w:tc>
          <w:tcPr>
            <w:tcW w:w="1559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1 332,0</w:t>
            </w:r>
          </w:p>
        </w:tc>
        <w:tc>
          <w:tcPr>
            <w:tcW w:w="1669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7C65">
              <w:rPr>
                <w:rFonts w:eastAsia="Calibri"/>
                <w:sz w:val="24"/>
                <w:szCs w:val="24"/>
                <w:lang w:eastAsia="en-US"/>
              </w:rPr>
              <w:t>112 061,0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2016 г.</w:t>
            </w:r>
          </w:p>
        </w:tc>
        <w:tc>
          <w:tcPr>
            <w:tcW w:w="1255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151 421,7</w:t>
            </w:r>
          </w:p>
        </w:tc>
        <w:tc>
          <w:tcPr>
            <w:tcW w:w="1863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51 039,5</w:t>
            </w:r>
          </w:p>
        </w:tc>
        <w:tc>
          <w:tcPr>
            <w:tcW w:w="1559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2 818,2</w:t>
            </w:r>
          </w:p>
        </w:tc>
        <w:tc>
          <w:tcPr>
            <w:tcW w:w="1669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97 564,0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2017 г.</w:t>
            </w:r>
          </w:p>
        </w:tc>
        <w:tc>
          <w:tcPr>
            <w:tcW w:w="1255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159 360,0</w:t>
            </w:r>
          </w:p>
        </w:tc>
        <w:tc>
          <w:tcPr>
            <w:tcW w:w="1863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40 300,0</w:t>
            </w:r>
          </w:p>
        </w:tc>
        <w:tc>
          <w:tcPr>
            <w:tcW w:w="1559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1 400,0</w:t>
            </w:r>
          </w:p>
        </w:tc>
        <w:tc>
          <w:tcPr>
            <w:tcW w:w="1669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7C65">
              <w:rPr>
                <w:rFonts w:eastAsia="Calibri"/>
                <w:sz w:val="24"/>
                <w:szCs w:val="24"/>
                <w:lang w:eastAsia="en-US"/>
              </w:rPr>
              <w:t>117 660,0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2018 г.</w:t>
            </w:r>
          </w:p>
        </w:tc>
        <w:tc>
          <w:tcPr>
            <w:tcW w:w="1255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167 325,0</w:t>
            </w:r>
          </w:p>
        </w:tc>
        <w:tc>
          <w:tcPr>
            <w:tcW w:w="1863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42 310,0</w:t>
            </w:r>
          </w:p>
        </w:tc>
        <w:tc>
          <w:tcPr>
            <w:tcW w:w="1559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1 470,0</w:t>
            </w:r>
          </w:p>
        </w:tc>
        <w:tc>
          <w:tcPr>
            <w:tcW w:w="1669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7C65">
              <w:rPr>
                <w:rFonts w:eastAsia="Calibri"/>
                <w:sz w:val="24"/>
                <w:szCs w:val="24"/>
                <w:lang w:eastAsia="en-US"/>
              </w:rPr>
              <w:t>123 545,0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2019 г.</w:t>
            </w:r>
          </w:p>
        </w:tc>
        <w:tc>
          <w:tcPr>
            <w:tcW w:w="1255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175 680,0</w:t>
            </w:r>
          </w:p>
        </w:tc>
        <w:tc>
          <w:tcPr>
            <w:tcW w:w="1863" w:type="dxa"/>
            <w:vAlign w:val="center"/>
          </w:tcPr>
          <w:p w:rsidR="00737C65" w:rsidRPr="00737C65" w:rsidRDefault="00737C65" w:rsidP="00737C65">
            <w:pPr>
              <w:tabs>
                <w:tab w:val="left" w:pos="709"/>
              </w:tabs>
              <w:suppressAutoHyphens/>
              <w:autoSpaceDE/>
              <w:autoSpaceDN/>
              <w:adjustRightInd/>
              <w:spacing w:line="276" w:lineRule="atLeast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737C65">
              <w:rPr>
                <w:rFonts w:eastAsia="SimSun"/>
                <w:sz w:val="24"/>
                <w:szCs w:val="24"/>
                <w:lang w:eastAsia="en-US"/>
              </w:rPr>
              <w:t>44 420,0</w:t>
            </w:r>
          </w:p>
        </w:tc>
        <w:tc>
          <w:tcPr>
            <w:tcW w:w="1559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1 540,0</w:t>
            </w:r>
          </w:p>
        </w:tc>
        <w:tc>
          <w:tcPr>
            <w:tcW w:w="1669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7C65">
              <w:rPr>
                <w:rFonts w:eastAsia="Calibri"/>
                <w:sz w:val="24"/>
                <w:szCs w:val="24"/>
                <w:lang w:eastAsia="en-US"/>
              </w:rPr>
              <w:t>129 720,0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2020 г.</w:t>
            </w:r>
          </w:p>
        </w:tc>
        <w:tc>
          <w:tcPr>
            <w:tcW w:w="1255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184 460,0</w:t>
            </w:r>
          </w:p>
        </w:tc>
        <w:tc>
          <w:tcPr>
            <w:tcW w:w="1863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46 640,0</w:t>
            </w:r>
          </w:p>
        </w:tc>
        <w:tc>
          <w:tcPr>
            <w:tcW w:w="1559" w:type="dxa"/>
            <w:vAlign w:val="center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1 610,0</w:t>
            </w:r>
          </w:p>
        </w:tc>
        <w:tc>
          <w:tcPr>
            <w:tcW w:w="1669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37C65">
              <w:rPr>
                <w:rFonts w:eastAsia="Calibri"/>
                <w:sz w:val="24"/>
                <w:szCs w:val="24"/>
                <w:lang w:eastAsia="en-US"/>
              </w:rPr>
              <w:t>136 210,0</w:t>
            </w:r>
          </w:p>
        </w:tc>
      </w:tr>
      <w:tr w:rsidR="00737C65" w:rsidRPr="00737C65" w:rsidTr="00ED1DBF">
        <w:trPr>
          <w:jc w:val="center"/>
        </w:trPr>
        <w:tc>
          <w:tcPr>
            <w:tcW w:w="2379" w:type="dxa"/>
          </w:tcPr>
          <w:p w:rsidR="00737C65" w:rsidRPr="00737C65" w:rsidRDefault="00737C65" w:rsidP="00737C65">
            <w:pPr>
              <w:widowControl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Итого 2015-2020 гг.</w:t>
            </w:r>
          </w:p>
        </w:tc>
        <w:tc>
          <w:tcPr>
            <w:tcW w:w="1255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986 687,7</w:t>
            </w:r>
          </w:p>
        </w:tc>
        <w:tc>
          <w:tcPr>
            <w:tcW w:w="1863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259 757,5</w:t>
            </w:r>
          </w:p>
        </w:tc>
        <w:tc>
          <w:tcPr>
            <w:tcW w:w="1559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10 170,2</w:t>
            </w:r>
          </w:p>
        </w:tc>
        <w:tc>
          <w:tcPr>
            <w:tcW w:w="1669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716 760,0</w:t>
            </w:r>
          </w:p>
        </w:tc>
      </w:tr>
    </w:tbl>
    <w:p w:rsidR="00737C65" w:rsidRPr="00737C65" w:rsidRDefault="00737C65" w:rsidP="00737C65">
      <w:pPr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 4) в паспорте муниципальной подпрограммы «Дополнительное образование и воспитание детей»: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строку «Ресурсное обеспечение за счет средств бюджета муниципального района» изложить в новой редакции: </w:t>
      </w: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7768"/>
      </w:tblGrid>
      <w:tr w:rsidR="00737C65" w:rsidRPr="00737C65" w:rsidTr="00ED1DBF">
        <w:tc>
          <w:tcPr>
            <w:tcW w:w="1933" w:type="dxa"/>
          </w:tcPr>
          <w:p w:rsidR="00737C65" w:rsidRPr="00737C65" w:rsidRDefault="00737C65" w:rsidP="00737C65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7768" w:type="dxa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7C65">
              <w:rPr>
                <w:color w:val="00000A"/>
                <w:sz w:val="24"/>
                <w:szCs w:val="24"/>
              </w:rPr>
              <w:t>Общий объем финансирования мероприятий подпрограммы на 2015-2020 годы за счет средств бюджета составит 185700,4 тыс. рублей, в том числе за счет средств бюджета МО «</w:t>
            </w:r>
            <w:proofErr w:type="spellStart"/>
            <w:r w:rsidRPr="00737C65">
              <w:rPr>
                <w:color w:val="00000A"/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color w:val="00000A"/>
                <w:sz w:val="24"/>
                <w:szCs w:val="24"/>
              </w:rPr>
              <w:t xml:space="preserve"> район» – 185700,4 тыс. рублей, за счет субвенций из бюджета Удмуртской Республики – 0 тыс. рублей.</w:t>
            </w: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7C65">
              <w:rPr>
                <w:color w:val="00000A"/>
                <w:sz w:val="24"/>
                <w:szCs w:val="24"/>
              </w:rPr>
              <w:t>Сведения о ресурсном обеспечении подпрограммы за счет средств бюджета МО «</w:t>
            </w:r>
            <w:proofErr w:type="spellStart"/>
            <w:r w:rsidRPr="00737C65">
              <w:rPr>
                <w:color w:val="00000A"/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color w:val="00000A"/>
                <w:sz w:val="24"/>
                <w:szCs w:val="24"/>
              </w:rPr>
              <w:t xml:space="preserve"> район» по годам реализации муниципальной программы (в тыс. руб.):</w:t>
            </w:r>
          </w:p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2"/>
              <w:gridCol w:w="1272"/>
              <w:gridCol w:w="2813"/>
              <w:gridCol w:w="1705"/>
            </w:tblGrid>
            <w:tr w:rsidR="00737C65" w:rsidRPr="00737C65" w:rsidTr="00ED1DBF">
              <w:trPr>
                <w:trHeight w:val="330"/>
              </w:trPr>
              <w:tc>
                <w:tcPr>
                  <w:tcW w:w="1752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272" w:type="dxa"/>
                  <w:vMerge w:val="restart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518" w:type="dxa"/>
                  <w:gridSpan w:val="2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737C65" w:rsidRPr="00737C65" w:rsidTr="00ED1DBF">
              <w:trPr>
                <w:trHeight w:val="225"/>
              </w:trPr>
              <w:tc>
                <w:tcPr>
                  <w:tcW w:w="1752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vMerge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Средства бюджета МО «</w:t>
                  </w:r>
                  <w:proofErr w:type="spellStart"/>
                  <w:r w:rsidRPr="00737C65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37C65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705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Субвенции из бюджета УР</w:t>
                  </w:r>
                </w:p>
              </w:tc>
            </w:tr>
            <w:tr w:rsidR="00737C65" w:rsidRPr="00737C65" w:rsidTr="00ED1DBF">
              <w:tc>
                <w:tcPr>
                  <w:tcW w:w="17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737C65">
                      <w:rPr>
                        <w:sz w:val="24"/>
                        <w:szCs w:val="24"/>
                      </w:rPr>
                      <w:t>2015 г</w:t>
                    </w:r>
                  </w:smartTag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29 409,7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29 409,7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c>
                <w:tcPr>
                  <w:tcW w:w="17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737C65">
                      <w:rPr>
                        <w:sz w:val="24"/>
                        <w:szCs w:val="24"/>
                      </w:rPr>
                      <w:t>2016 г</w:t>
                    </w:r>
                  </w:smartTag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22 636,5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22 636,5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c>
                <w:tcPr>
                  <w:tcW w:w="17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737C65">
                      <w:rPr>
                        <w:sz w:val="24"/>
                        <w:szCs w:val="24"/>
                      </w:rPr>
                      <w:t>2017 г</w:t>
                    </w:r>
                  </w:smartTag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31 009,4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31 009,4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c>
                <w:tcPr>
                  <w:tcW w:w="17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737C65">
                      <w:rPr>
                        <w:sz w:val="24"/>
                        <w:szCs w:val="24"/>
                      </w:rPr>
                      <w:t>2018 г</w:t>
                    </w:r>
                  </w:smartTag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32 559,8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32 559,8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c>
                <w:tcPr>
                  <w:tcW w:w="17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737C65">
                      <w:rPr>
                        <w:sz w:val="24"/>
                        <w:szCs w:val="24"/>
                      </w:rPr>
                      <w:t>2019 г</w:t>
                    </w:r>
                  </w:smartTag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34 187,8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34 187,8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c>
                <w:tcPr>
                  <w:tcW w:w="17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737C65">
                      <w:rPr>
                        <w:sz w:val="24"/>
                        <w:szCs w:val="24"/>
                      </w:rPr>
                      <w:t>2020 г</w:t>
                    </w:r>
                  </w:smartTag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35 897,2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35 897,2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c>
                <w:tcPr>
                  <w:tcW w:w="1752" w:type="dxa"/>
                  <w:shd w:val="clear" w:color="auto" w:fill="auto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Итого</w:t>
                  </w:r>
                </w:p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2015-2020 </w:t>
                  </w:r>
                  <w:proofErr w:type="spellStart"/>
                  <w:proofErr w:type="gramStart"/>
                  <w:r w:rsidRPr="00737C65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1272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185700,4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185700,4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Ресурсное обеспечение подпрограммы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подлежит уточнению в рамках бюджетного цикла. </w:t>
            </w:r>
          </w:p>
        </w:tc>
      </w:tr>
    </w:tbl>
    <w:p w:rsidR="00737C65" w:rsidRPr="00737C65" w:rsidRDefault="00737C65" w:rsidP="00737C6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абзац 7 пункта 1 раздела 3.9. подпрограммы «Дополнительное образование и воспитание детей» изложить в новой редакции:    </w:t>
      </w:r>
    </w:p>
    <w:p w:rsidR="00737C65" w:rsidRPr="00737C65" w:rsidRDefault="00737C65" w:rsidP="00737C65">
      <w:pPr>
        <w:widowControl/>
        <w:tabs>
          <w:tab w:val="left" w:pos="1134"/>
        </w:tabs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«Расходы за счет иных источников на цели реализации подпрограммы оцениваются в размере 5394,3 тыс. рублей, в том числе по годам реализации муниципальной программы»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3685"/>
        <w:gridCol w:w="2552"/>
      </w:tblGrid>
      <w:tr w:rsidR="00737C65" w:rsidRPr="00737C65" w:rsidTr="00ED1DBF">
        <w:trPr>
          <w:trHeight w:val="330"/>
        </w:trPr>
        <w:tc>
          <w:tcPr>
            <w:tcW w:w="1701" w:type="dxa"/>
            <w:vMerge w:val="restart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560" w:type="dxa"/>
            <w:vMerge w:val="restart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2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 том числе</w:t>
            </w:r>
          </w:p>
        </w:tc>
      </w:tr>
      <w:tr w:rsidR="00737C65" w:rsidRPr="00737C65" w:rsidTr="00ED1DBF">
        <w:trPr>
          <w:trHeight w:val="225"/>
        </w:trPr>
        <w:tc>
          <w:tcPr>
            <w:tcW w:w="1701" w:type="dxa"/>
            <w:vMerge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Средства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2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Субвенции из бюджета УР</w:t>
            </w:r>
          </w:p>
        </w:tc>
      </w:tr>
      <w:tr w:rsidR="00737C65" w:rsidRPr="00737C65" w:rsidTr="00ED1DBF">
        <w:tc>
          <w:tcPr>
            <w:tcW w:w="1701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37C65">
                <w:rPr>
                  <w:sz w:val="24"/>
                  <w:szCs w:val="24"/>
                </w:rPr>
                <w:t>2015 г</w:t>
              </w:r>
            </w:smartTag>
          </w:p>
        </w:tc>
        <w:tc>
          <w:tcPr>
            <w:tcW w:w="1560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29 409,7</w:t>
            </w:r>
          </w:p>
        </w:tc>
        <w:tc>
          <w:tcPr>
            <w:tcW w:w="3685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29 409,7</w:t>
            </w:r>
          </w:p>
        </w:tc>
        <w:tc>
          <w:tcPr>
            <w:tcW w:w="255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c>
          <w:tcPr>
            <w:tcW w:w="1701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37C65">
                <w:rPr>
                  <w:sz w:val="24"/>
                  <w:szCs w:val="24"/>
                </w:rPr>
                <w:t>2016 г</w:t>
              </w:r>
            </w:smartTag>
          </w:p>
        </w:tc>
        <w:tc>
          <w:tcPr>
            <w:tcW w:w="1560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22 636,5</w:t>
            </w:r>
          </w:p>
        </w:tc>
        <w:tc>
          <w:tcPr>
            <w:tcW w:w="3685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22 636,5</w:t>
            </w:r>
          </w:p>
        </w:tc>
        <w:tc>
          <w:tcPr>
            <w:tcW w:w="255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c>
          <w:tcPr>
            <w:tcW w:w="1701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37C65">
                <w:rPr>
                  <w:sz w:val="24"/>
                  <w:szCs w:val="24"/>
                </w:rPr>
                <w:lastRenderedPageBreak/>
                <w:t>2017 г</w:t>
              </w:r>
            </w:smartTag>
          </w:p>
        </w:tc>
        <w:tc>
          <w:tcPr>
            <w:tcW w:w="1560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31 009,4</w:t>
            </w:r>
          </w:p>
        </w:tc>
        <w:tc>
          <w:tcPr>
            <w:tcW w:w="3685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31 009,4</w:t>
            </w:r>
          </w:p>
        </w:tc>
        <w:tc>
          <w:tcPr>
            <w:tcW w:w="255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c>
          <w:tcPr>
            <w:tcW w:w="1701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37C65">
                <w:rPr>
                  <w:sz w:val="24"/>
                  <w:szCs w:val="24"/>
                </w:rPr>
                <w:t>2018 г</w:t>
              </w:r>
            </w:smartTag>
          </w:p>
        </w:tc>
        <w:tc>
          <w:tcPr>
            <w:tcW w:w="1560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32 559,8</w:t>
            </w:r>
          </w:p>
        </w:tc>
        <w:tc>
          <w:tcPr>
            <w:tcW w:w="3685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32 559,8</w:t>
            </w:r>
          </w:p>
        </w:tc>
        <w:tc>
          <w:tcPr>
            <w:tcW w:w="255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c>
          <w:tcPr>
            <w:tcW w:w="1701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37C65">
                <w:rPr>
                  <w:sz w:val="24"/>
                  <w:szCs w:val="24"/>
                </w:rPr>
                <w:t>2019 г</w:t>
              </w:r>
            </w:smartTag>
          </w:p>
        </w:tc>
        <w:tc>
          <w:tcPr>
            <w:tcW w:w="1560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34 187,8</w:t>
            </w:r>
          </w:p>
        </w:tc>
        <w:tc>
          <w:tcPr>
            <w:tcW w:w="3685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34 187,8</w:t>
            </w:r>
          </w:p>
        </w:tc>
        <w:tc>
          <w:tcPr>
            <w:tcW w:w="255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c>
          <w:tcPr>
            <w:tcW w:w="1701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37C65">
                <w:rPr>
                  <w:sz w:val="24"/>
                  <w:szCs w:val="24"/>
                </w:rPr>
                <w:t>2020 г</w:t>
              </w:r>
            </w:smartTag>
          </w:p>
        </w:tc>
        <w:tc>
          <w:tcPr>
            <w:tcW w:w="1560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35 897,2</w:t>
            </w:r>
          </w:p>
        </w:tc>
        <w:tc>
          <w:tcPr>
            <w:tcW w:w="3685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35 897,2</w:t>
            </w:r>
          </w:p>
        </w:tc>
        <w:tc>
          <w:tcPr>
            <w:tcW w:w="255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c>
          <w:tcPr>
            <w:tcW w:w="1701" w:type="dxa"/>
          </w:tcPr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Итого </w:t>
            </w:r>
          </w:p>
          <w:p w:rsidR="00737C65" w:rsidRPr="00737C65" w:rsidRDefault="00737C65" w:rsidP="00737C65">
            <w:pPr>
              <w:widowControl/>
              <w:suppressLineNumbers/>
              <w:shd w:val="clear" w:color="auto" w:fill="FFFFFF"/>
              <w:suppressAutoHyphens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2015-2020 </w:t>
            </w:r>
            <w:proofErr w:type="spellStart"/>
            <w:proofErr w:type="gramStart"/>
            <w:r w:rsidRPr="00737C65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185700,4</w:t>
            </w:r>
          </w:p>
        </w:tc>
        <w:tc>
          <w:tcPr>
            <w:tcW w:w="3685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185700,4</w:t>
            </w:r>
          </w:p>
        </w:tc>
        <w:tc>
          <w:tcPr>
            <w:tcW w:w="255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</w:tbl>
    <w:p w:rsidR="00737C65" w:rsidRPr="00737C65" w:rsidRDefault="00737C65" w:rsidP="00737C6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37C65">
        <w:rPr>
          <w:sz w:val="24"/>
          <w:szCs w:val="24"/>
        </w:rPr>
        <w:t xml:space="preserve">5) в паспорте муниципальной подпрограммы «Реализация молодёжной политики 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>на территории муниципального образования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район»»: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строку «Ресурсное обеспечение за счет средств бюджета муниципального района» изложить в новой редакции: </w:t>
      </w:r>
    </w:p>
    <w:tbl>
      <w:tblPr>
        <w:tblW w:w="96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8"/>
        <w:gridCol w:w="7168"/>
      </w:tblGrid>
      <w:tr w:rsidR="00737C65" w:rsidRPr="00737C65" w:rsidTr="00ED1DB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Объем финансирования программы за счет средств бюджета муниципального образования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составит:</w:t>
            </w:r>
          </w:p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tbl>
            <w:tblPr>
              <w:tblW w:w="7169" w:type="dxa"/>
              <w:jc w:val="center"/>
              <w:tblInd w:w="30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A0" w:firstRow="1" w:lastRow="0" w:firstColumn="1" w:lastColumn="0" w:noHBand="0" w:noVBand="0"/>
            </w:tblPr>
            <w:tblGrid>
              <w:gridCol w:w="1843"/>
              <w:gridCol w:w="1432"/>
              <w:gridCol w:w="2253"/>
              <w:gridCol w:w="1641"/>
            </w:tblGrid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3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89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3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Средства бюджета МО «</w:t>
                  </w:r>
                  <w:proofErr w:type="spellStart"/>
                  <w:r w:rsidRPr="00737C65">
                    <w:rPr>
                      <w:sz w:val="24"/>
                      <w:szCs w:val="24"/>
                    </w:rPr>
                    <w:t>Дебесский</w:t>
                  </w:r>
                  <w:proofErr w:type="spellEnd"/>
                  <w:r w:rsidRPr="00737C65">
                    <w:rPr>
                      <w:sz w:val="24"/>
                      <w:szCs w:val="24"/>
                    </w:rPr>
                    <w:t xml:space="preserve">  район»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Субвенции из бюджета УР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2015 г.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4698,0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4698,0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2016 г.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4905,1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4905,1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4926,0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4926,0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5165,4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5165,4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5416,2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 xml:space="preserve"> 5416,2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5679,4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5679,4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737C65" w:rsidRPr="00737C65" w:rsidTr="00ED1DB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Итого 2015-2020 гг.</w:t>
                  </w:r>
                </w:p>
              </w:tc>
              <w:tc>
                <w:tcPr>
                  <w:tcW w:w="14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7C65">
                    <w:rPr>
                      <w:b/>
                      <w:sz w:val="24"/>
                      <w:szCs w:val="24"/>
                    </w:rPr>
                    <w:t>30790,1</w:t>
                  </w:r>
                </w:p>
              </w:tc>
              <w:tc>
                <w:tcPr>
                  <w:tcW w:w="22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7C65">
                    <w:rPr>
                      <w:b/>
                      <w:sz w:val="24"/>
                      <w:szCs w:val="24"/>
                    </w:rPr>
                    <w:t>30790,1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7C65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Объемы финансовых средств уточняются ежегодно при формировании бюджета муниципального образования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на очередной финансовый год</w:t>
            </w:r>
          </w:p>
        </w:tc>
      </w:tr>
    </w:tbl>
    <w:p w:rsidR="00737C65" w:rsidRPr="00737C65" w:rsidRDefault="00737C65" w:rsidP="00737C65">
      <w:pPr>
        <w:jc w:val="both"/>
        <w:rPr>
          <w:sz w:val="24"/>
          <w:szCs w:val="24"/>
        </w:rPr>
      </w:pP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>абзац 2 раздела 4.9. подпрограммы «Реализация молодёжной политики на территории муниципального образования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район»»  изложить в новой редакции:    </w:t>
      </w:r>
    </w:p>
    <w:p w:rsidR="00737C65" w:rsidRPr="00737C65" w:rsidRDefault="00737C65" w:rsidP="00737C65">
      <w:pPr>
        <w:autoSpaceDN/>
        <w:adjustRightInd/>
        <w:ind w:firstLine="566"/>
        <w:rPr>
          <w:sz w:val="24"/>
          <w:szCs w:val="24"/>
        </w:rPr>
      </w:pPr>
      <w:r w:rsidRPr="00737C65">
        <w:rPr>
          <w:sz w:val="24"/>
          <w:szCs w:val="24"/>
        </w:rPr>
        <w:t>«Общий объем финансирования мероприятий подпрограммы за 2015-2020 годы  составит 30790,1тыс. рублей из них»:</w:t>
      </w:r>
    </w:p>
    <w:tbl>
      <w:tblPr>
        <w:tblW w:w="0" w:type="auto"/>
        <w:jc w:val="center"/>
        <w:tblInd w:w="-3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510"/>
        <w:gridCol w:w="1432"/>
        <w:gridCol w:w="2909"/>
        <w:gridCol w:w="1746"/>
      </w:tblGrid>
      <w:tr w:rsidR="00737C65" w:rsidRPr="00737C65" w:rsidTr="00ED1DBF">
        <w:trPr>
          <w:jc w:val="center"/>
        </w:trPr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Всего</w:t>
            </w:r>
          </w:p>
        </w:tc>
        <w:tc>
          <w:tcPr>
            <w:tcW w:w="46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В том числе: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Средства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 район»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Субвенции из бюджета УР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2015 г.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4698,0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4698,0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2016 г.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4905,1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4905,1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2017 г.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4926,0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4926,0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2018 г.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5165,4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5165,4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2019 г.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5416,2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 xml:space="preserve"> 5416,2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2020 г.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5679,4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5679,4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0,0</w:t>
            </w:r>
          </w:p>
        </w:tc>
      </w:tr>
      <w:tr w:rsidR="00737C65" w:rsidRPr="00737C65" w:rsidTr="00ED1DBF">
        <w:trPr>
          <w:jc w:val="center"/>
        </w:trPr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Итого 2015-2020 гг.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b/>
                <w:sz w:val="24"/>
                <w:szCs w:val="24"/>
              </w:rPr>
            </w:pPr>
            <w:r w:rsidRPr="00737C65">
              <w:rPr>
                <w:b/>
                <w:sz w:val="24"/>
                <w:szCs w:val="24"/>
              </w:rPr>
              <w:t>30790,1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jc w:val="center"/>
              <w:rPr>
                <w:b/>
                <w:sz w:val="24"/>
                <w:szCs w:val="24"/>
              </w:rPr>
            </w:pPr>
            <w:r w:rsidRPr="00737C65">
              <w:rPr>
                <w:b/>
                <w:sz w:val="24"/>
                <w:szCs w:val="24"/>
              </w:rPr>
              <w:t>30790,1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37C65">
              <w:rPr>
                <w:b/>
                <w:sz w:val="24"/>
                <w:szCs w:val="24"/>
              </w:rPr>
              <w:t>0,0</w:t>
            </w:r>
          </w:p>
        </w:tc>
      </w:tr>
    </w:tbl>
    <w:p w:rsidR="00737C65" w:rsidRPr="00737C65" w:rsidRDefault="00737C65" w:rsidP="00737C65">
      <w:pPr>
        <w:rPr>
          <w:sz w:val="24"/>
          <w:szCs w:val="24"/>
        </w:rPr>
      </w:pPr>
    </w:p>
    <w:p w:rsidR="00737C65" w:rsidRPr="00737C65" w:rsidRDefault="00737C65" w:rsidP="00737C65">
      <w:pPr>
        <w:widowControl/>
        <w:ind w:right="1050"/>
        <w:rPr>
          <w:sz w:val="24"/>
          <w:szCs w:val="24"/>
        </w:rPr>
      </w:pPr>
      <w:r w:rsidRPr="00737C65">
        <w:rPr>
          <w:sz w:val="24"/>
          <w:szCs w:val="24"/>
        </w:rPr>
        <w:t xml:space="preserve">    6) в паспорте муниципальной подпрограммы «Создание условий для реализации муниципальной программы»:</w:t>
      </w: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ab/>
        <w:t xml:space="preserve"> строку «Ресурсное обеспечение за счет средств бюджета муниципального района» изложить в новой редакции: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02"/>
      </w:tblGrid>
      <w:tr w:rsidR="00737C65" w:rsidRPr="00737C65" w:rsidTr="00ED1DBF">
        <w:trPr>
          <w:trHeight w:val="2757"/>
        </w:trPr>
        <w:tc>
          <w:tcPr>
            <w:tcW w:w="1951" w:type="dxa"/>
          </w:tcPr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lastRenderedPageBreak/>
              <w:t>Ресурсное обеспечение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</w:t>
            </w:r>
          </w:p>
          <w:p w:rsidR="00737C65" w:rsidRPr="00737C65" w:rsidRDefault="00737C65" w:rsidP="00737C6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902" w:type="dxa"/>
          </w:tcPr>
          <w:p w:rsidR="00737C65" w:rsidRPr="00737C65" w:rsidRDefault="00737C65" w:rsidP="00737C65">
            <w:pPr>
              <w:widowControl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Общий объем финансирования мероприятий подпрограммы за 2015-2020 годы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составит 85181,5 тыс. рублей, в том числе по годам реализации муниципальной программы:</w:t>
            </w:r>
          </w:p>
          <w:tbl>
            <w:tblPr>
              <w:tblW w:w="4693" w:type="dxa"/>
              <w:jc w:val="center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25"/>
              <w:gridCol w:w="2268"/>
            </w:tblGrid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Тыс. рублей</w:t>
                  </w:r>
                </w:p>
              </w:tc>
            </w:tr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keepNext/>
                    <w:widowControl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737C65">
                      <w:rPr>
                        <w:sz w:val="24"/>
                        <w:szCs w:val="24"/>
                      </w:rPr>
                      <w:t>2015 г</w:t>
                    </w:r>
                  </w:smartTag>
                  <w:r w:rsidRPr="00737C6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spacing w:before="14" w:after="100" w:afterAutospacing="1" w:line="120" w:lineRule="atLeast"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12931,7</w:t>
                  </w:r>
                </w:p>
              </w:tc>
            </w:tr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65" w:rsidRPr="00737C65" w:rsidRDefault="00737C65" w:rsidP="00737C65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737C65">
                      <w:rPr>
                        <w:sz w:val="24"/>
                        <w:szCs w:val="24"/>
                      </w:rPr>
                      <w:t>2016 г</w:t>
                    </w:r>
                  </w:smartTag>
                  <w:r w:rsidRPr="00737C6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spacing w:before="14" w:after="100" w:afterAutospacing="1" w:line="120" w:lineRule="atLeast"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13625,4</w:t>
                  </w:r>
                </w:p>
              </w:tc>
            </w:tr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65" w:rsidRPr="00737C65" w:rsidRDefault="00737C65" w:rsidP="00737C65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737C65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737C6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spacing w:before="14" w:after="100" w:afterAutospacing="1" w:line="120" w:lineRule="atLeast"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13601,5</w:t>
                  </w:r>
                </w:p>
              </w:tc>
            </w:tr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65" w:rsidRPr="00737C65" w:rsidRDefault="00737C65" w:rsidP="00737C65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737C65">
                      <w:rPr>
                        <w:sz w:val="24"/>
                        <w:szCs w:val="24"/>
                      </w:rPr>
                      <w:t>2018 г</w:t>
                    </w:r>
                  </w:smartTag>
                  <w:r w:rsidRPr="00737C6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spacing w:before="14" w:after="100" w:afterAutospacing="1" w:line="120" w:lineRule="atLeast"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14281,6</w:t>
                  </w:r>
                </w:p>
              </w:tc>
            </w:tr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65" w:rsidRPr="00737C65" w:rsidRDefault="00737C65" w:rsidP="00737C65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737C65">
                      <w:rPr>
                        <w:sz w:val="24"/>
                        <w:szCs w:val="24"/>
                      </w:rPr>
                      <w:t>2019 г</w:t>
                    </w:r>
                  </w:smartTag>
                  <w:r w:rsidRPr="00737C6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spacing w:before="14" w:after="100" w:afterAutospacing="1" w:line="120" w:lineRule="atLeast"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14995,7</w:t>
                  </w:r>
                </w:p>
              </w:tc>
            </w:tr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65" w:rsidRPr="00737C65" w:rsidRDefault="00737C65" w:rsidP="00737C65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737C65">
                      <w:rPr>
                        <w:sz w:val="24"/>
                        <w:szCs w:val="24"/>
                      </w:rPr>
                      <w:t>2020 г</w:t>
                    </w:r>
                  </w:smartTag>
                  <w:r w:rsidRPr="00737C65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15745,6</w:t>
                  </w:r>
                </w:p>
              </w:tc>
            </w:tr>
            <w:tr w:rsidR="00737C65" w:rsidRPr="00737C65" w:rsidTr="00ED1DBF">
              <w:trPr>
                <w:trHeight w:val="300"/>
                <w:jc w:val="center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65" w:rsidRPr="00737C65" w:rsidRDefault="00737C65" w:rsidP="00737C65">
                  <w:pPr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Итого 2015-2020 гг.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7C65" w:rsidRPr="00737C65" w:rsidRDefault="00737C65" w:rsidP="00737C65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7C65">
                    <w:rPr>
                      <w:sz w:val="24"/>
                      <w:szCs w:val="24"/>
                    </w:rPr>
                    <w:t>85181,5</w:t>
                  </w:r>
                </w:p>
              </w:tc>
            </w:tr>
          </w:tbl>
          <w:p w:rsidR="00737C65" w:rsidRPr="00737C65" w:rsidRDefault="00737C65" w:rsidP="00737C6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Ресурсное обеспечение подпрограммы за счет средств бюджета МО «</w:t>
            </w:r>
            <w:proofErr w:type="spellStart"/>
            <w:r w:rsidRPr="00737C65">
              <w:rPr>
                <w:sz w:val="24"/>
                <w:szCs w:val="24"/>
              </w:rPr>
              <w:t>Дебесский</w:t>
            </w:r>
            <w:proofErr w:type="spellEnd"/>
            <w:r w:rsidRPr="00737C65">
              <w:rPr>
                <w:sz w:val="24"/>
                <w:szCs w:val="24"/>
              </w:rPr>
              <w:t xml:space="preserve"> район» подлежит уточнению в рамках бюджетного цикла.</w:t>
            </w:r>
          </w:p>
        </w:tc>
      </w:tr>
    </w:tbl>
    <w:p w:rsidR="00737C65" w:rsidRPr="00737C65" w:rsidRDefault="00737C65" w:rsidP="00737C65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737C65" w:rsidRPr="00737C65" w:rsidRDefault="00737C65" w:rsidP="00737C65">
      <w:pPr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абзац 2 пункта 1 раздела 5.9. подпрограммы «Создание условий для реализации муниципальной программы» изложить в новой редакции:    </w:t>
      </w:r>
    </w:p>
    <w:p w:rsidR="00737C65" w:rsidRPr="00737C65" w:rsidRDefault="00737C65" w:rsidP="00737C65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737C65">
        <w:rPr>
          <w:sz w:val="24"/>
          <w:szCs w:val="24"/>
        </w:rPr>
        <w:t>«Общий объем финансирования мероприятий подпрограммы за 2015-2020 годы за счет средств бюджета МО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</w:t>
      </w:r>
      <w:r w:rsidRPr="00737C65">
        <w:rPr>
          <w:sz w:val="24"/>
          <w:szCs w:val="24"/>
          <w:lang w:eastAsia="en-US"/>
        </w:rPr>
        <w:t xml:space="preserve"> составит </w:t>
      </w:r>
      <w:r w:rsidRPr="00737C65">
        <w:rPr>
          <w:sz w:val="24"/>
          <w:szCs w:val="24"/>
        </w:rPr>
        <w:t>85181,5 тыс. рублей, в том числе по годам реализации муниципальной программы»:</w:t>
      </w:r>
    </w:p>
    <w:tbl>
      <w:tblPr>
        <w:tblW w:w="5180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2268"/>
      </w:tblGrid>
      <w:tr w:rsidR="00737C65" w:rsidRPr="00737C65" w:rsidTr="00ED1DBF">
        <w:trPr>
          <w:trHeight w:val="300"/>
          <w:jc w:val="center"/>
        </w:trPr>
        <w:tc>
          <w:tcPr>
            <w:tcW w:w="2912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Годы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Тыс. рублей</w:t>
            </w:r>
          </w:p>
        </w:tc>
      </w:tr>
      <w:tr w:rsidR="00737C65" w:rsidRPr="00737C65" w:rsidTr="00ED1DBF">
        <w:trPr>
          <w:trHeight w:val="300"/>
          <w:jc w:val="center"/>
        </w:trPr>
        <w:tc>
          <w:tcPr>
            <w:tcW w:w="2912" w:type="dxa"/>
            <w:vAlign w:val="center"/>
          </w:tcPr>
          <w:p w:rsidR="00737C65" w:rsidRPr="00737C65" w:rsidRDefault="00737C65" w:rsidP="00737C65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2015 г.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14" w:after="100" w:afterAutospacing="1" w:line="120" w:lineRule="atLeast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12931,7</w:t>
            </w:r>
          </w:p>
        </w:tc>
      </w:tr>
      <w:tr w:rsidR="00737C65" w:rsidRPr="00737C65" w:rsidTr="00ED1DBF">
        <w:trPr>
          <w:trHeight w:val="300"/>
          <w:jc w:val="center"/>
        </w:trPr>
        <w:tc>
          <w:tcPr>
            <w:tcW w:w="2912" w:type="dxa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2016 г.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14" w:after="100" w:afterAutospacing="1" w:line="120" w:lineRule="atLeast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13625,4</w:t>
            </w:r>
          </w:p>
        </w:tc>
      </w:tr>
      <w:tr w:rsidR="00737C65" w:rsidRPr="00737C65" w:rsidTr="00ED1DBF">
        <w:trPr>
          <w:trHeight w:val="300"/>
          <w:jc w:val="center"/>
        </w:trPr>
        <w:tc>
          <w:tcPr>
            <w:tcW w:w="2912" w:type="dxa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2017 г.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14" w:after="100" w:afterAutospacing="1" w:line="120" w:lineRule="atLeast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13601,5</w:t>
            </w:r>
          </w:p>
        </w:tc>
      </w:tr>
      <w:tr w:rsidR="00737C65" w:rsidRPr="00737C65" w:rsidTr="00ED1DBF">
        <w:trPr>
          <w:trHeight w:val="300"/>
          <w:jc w:val="center"/>
        </w:trPr>
        <w:tc>
          <w:tcPr>
            <w:tcW w:w="2912" w:type="dxa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2018 г.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14" w:after="100" w:afterAutospacing="1" w:line="120" w:lineRule="atLeast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14281,6</w:t>
            </w:r>
          </w:p>
        </w:tc>
      </w:tr>
      <w:tr w:rsidR="00737C65" w:rsidRPr="00737C65" w:rsidTr="00ED1DBF">
        <w:trPr>
          <w:trHeight w:val="300"/>
          <w:jc w:val="center"/>
        </w:trPr>
        <w:tc>
          <w:tcPr>
            <w:tcW w:w="2912" w:type="dxa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spacing w:before="14" w:after="100" w:afterAutospacing="1" w:line="120" w:lineRule="atLeast"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14995,7</w:t>
            </w:r>
          </w:p>
        </w:tc>
      </w:tr>
      <w:tr w:rsidR="00737C65" w:rsidRPr="00737C65" w:rsidTr="00ED1DBF">
        <w:trPr>
          <w:trHeight w:val="300"/>
          <w:jc w:val="center"/>
        </w:trPr>
        <w:tc>
          <w:tcPr>
            <w:tcW w:w="2912" w:type="dxa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15745,6</w:t>
            </w:r>
          </w:p>
        </w:tc>
      </w:tr>
      <w:tr w:rsidR="00737C65" w:rsidRPr="00737C65" w:rsidTr="00ED1DBF">
        <w:trPr>
          <w:trHeight w:val="300"/>
          <w:jc w:val="center"/>
        </w:trPr>
        <w:tc>
          <w:tcPr>
            <w:tcW w:w="2912" w:type="dxa"/>
          </w:tcPr>
          <w:p w:rsidR="00737C65" w:rsidRPr="00737C65" w:rsidRDefault="00737C65" w:rsidP="00737C65">
            <w:pPr>
              <w:widowControl/>
              <w:jc w:val="center"/>
              <w:rPr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Итого 2015-2020 гг.</w:t>
            </w:r>
          </w:p>
        </w:tc>
        <w:tc>
          <w:tcPr>
            <w:tcW w:w="2268" w:type="dxa"/>
            <w:vAlign w:val="center"/>
          </w:tcPr>
          <w:p w:rsidR="00737C65" w:rsidRPr="00737C65" w:rsidRDefault="00737C65" w:rsidP="00737C6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737C65">
              <w:rPr>
                <w:sz w:val="24"/>
                <w:szCs w:val="24"/>
              </w:rPr>
              <w:t>85181,5</w:t>
            </w:r>
          </w:p>
        </w:tc>
      </w:tr>
    </w:tbl>
    <w:p w:rsidR="00737C65" w:rsidRPr="00737C65" w:rsidRDefault="00737C65" w:rsidP="00737C65">
      <w:pPr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rFonts w:eastAsia="HiddenHorzOCR"/>
          <w:sz w:val="24"/>
          <w:szCs w:val="24"/>
        </w:rPr>
        <w:tab/>
        <w:t>7)  приложение 2 к муниципальной программе</w:t>
      </w:r>
      <w:r w:rsidRPr="00737C65">
        <w:rPr>
          <w:sz w:val="24"/>
          <w:szCs w:val="24"/>
        </w:rPr>
        <w:t xml:space="preserve">  изложить в новой редакции согласно приложению 1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rFonts w:eastAsia="HiddenHorzOCR"/>
          <w:sz w:val="24"/>
          <w:szCs w:val="24"/>
        </w:rPr>
      </w:pPr>
      <w:r w:rsidRPr="00737C65">
        <w:rPr>
          <w:rFonts w:eastAsia="HiddenHorzOCR"/>
          <w:sz w:val="24"/>
          <w:szCs w:val="24"/>
        </w:rPr>
        <w:t xml:space="preserve">           8</w:t>
      </w:r>
      <w:r w:rsidRPr="00737C65">
        <w:rPr>
          <w:sz w:val="24"/>
          <w:szCs w:val="24"/>
        </w:rPr>
        <w:t>) приложение 5 к муниципальной программе изложить в новой редакции согласно приложению 2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ab/>
        <w:t>9) приложение 6 к муниципальной программе изложить в новой редакции согласно приложению 3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rFonts w:eastAsia="HiddenHorzOCR"/>
          <w:sz w:val="24"/>
          <w:szCs w:val="24"/>
        </w:rPr>
        <w:t xml:space="preserve">           10) приложение 2 к муниципальной подпрограмме</w:t>
      </w:r>
      <w:r w:rsidRPr="00737C65">
        <w:rPr>
          <w:sz w:val="24"/>
          <w:szCs w:val="24"/>
        </w:rPr>
        <w:t xml:space="preserve"> «Развитие дошкольного образования» изложить в новой редакции согласно приложению 4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rFonts w:eastAsia="HiddenHorzOCR"/>
          <w:sz w:val="24"/>
          <w:szCs w:val="24"/>
        </w:rPr>
        <w:t xml:space="preserve">          11</w:t>
      </w:r>
      <w:r w:rsidRPr="00737C65">
        <w:rPr>
          <w:sz w:val="24"/>
          <w:szCs w:val="24"/>
        </w:rPr>
        <w:t>) приложение 5 к муниципальной подпрограмме «Развитие дошкольного образования» изложить в новой редакции согласно приложению 5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 12) приложение 6 к муниципальной подпрограмме «</w:t>
      </w:r>
      <w:r w:rsidRPr="00737C65">
        <w:rPr>
          <w:color w:val="000000"/>
          <w:sz w:val="24"/>
          <w:szCs w:val="24"/>
        </w:rPr>
        <w:t>Развитие дошкольного образования»</w:t>
      </w:r>
      <w:r w:rsidRPr="00737C65">
        <w:rPr>
          <w:sz w:val="24"/>
          <w:szCs w:val="24"/>
        </w:rPr>
        <w:t xml:space="preserve"> изложить в новой редакции согласно приложению 6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 </w:t>
      </w:r>
      <w:proofErr w:type="gramStart"/>
      <w:r w:rsidRPr="00737C65">
        <w:rPr>
          <w:sz w:val="24"/>
          <w:szCs w:val="24"/>
        </w:rPr>
        <w:t>13) приложение 2 к муниципальной подпрограмм «Развитие общего образования» изложить в новой редакции согласно приложению 7 к настоящему постановлению;</w:t>
      </w:r>
      <w:proofErr w:type="gramEnd"/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rFonts w:eastAsia="HiddenHorzOCR"/>
          <w:sz w:val="24"/>
          <w:szCs w:val="24"/>
        </w:rPr>
        <w:t xml:space="preserve">         14) приложение 5 к муниципальной подпрограмме</w:t>
      </w:r>
      <w:r w:rsidRPr="00737C65">
        <w:rPr>
          <w:sz w:val="24"/>
          <w:szCs w:val="24"/>
        </w:rPr>
        <w:t xml:space="preserve"> «Развитие общего образования» изложить в новой редакции согласно приложению 8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rFonts w:eastAsia="HiddenHorzOCR"/>
          <w:sz w:val="24"/>
          <w:szCs w:val="24"/>
        </w:rPr>
      </w:pPr>
      <w:r w:rsidRPr="00737C65">
        <w:rPr>
          <w:rFonts w:eastAsia="HiddenHorzOCR"/>
          <w:sz w:val="24"/>
          <w:szCs w:val="24"/>
        </w:rPr>
        <w:lastRenderedPageBreak/>
        <w:t xml:space="preserve">         15</w:t>
      </w:r>
      <w:r w:rsidRPr="00737C65">
        <w:rPr>
          <w:sz w:val="24"/>
          <w:szCs w:val="24"/>
        </w:rPr>
        <w:t>) приложение 6 к муниципальной подпрограмме «Развитие общего образования» изложить в новой редакции согласно приложению 9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16) приложение 2 к муниципальной подпрограмме «Дополнительное образование и воспитание детей» изложить в новой редакции согласно приложению 10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17) приложение 5 к муниципальной подпрограмме «</w:t>
      </w:r>
      <w:r w:rsidRPr="00737C65">
        <w:rPr>
          <w:color w:val="000000"/>
          <w:sz w:val="24"/>
          <w:szCs w:val="24"/>
        </w:rPr>
        <w:t>Дополнительное образование и воспитание детей</w:t>
      </w:r>
      <w:r w:rsidRPr="00737C65">
        <w:rPr>
          <w:sz w:val="24"/>
          <w:szCs w:val="24"/>
        </w:rPr>
        <w:t>» изложить в новой редакции согласно приложению 11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 18) приложение 6 к муниципальной подпрограмме «</w:t>
      </w:r>
      <w:r w:rsidRPr="00737C65">
        <w:rPr>
          <w:color w:val="000000"/>
          <w:sz w:val="24"/>
          <w:szCs w:val="24"/>
        </w:rPr>
        <w:t>Дополнительное образование и воспитание детей</w:t>
      </w:r>
      <w:r w:rsidRPr="00737C65">
        <w:rPr>
          <w:sz w:val="24"/>
          <w:szCs w:val="24"/>
        </w:rPr>
        <w:t>» изложить в новой редакции согласно приложению 12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 19) приложение 2 к муниципальной подпрограмме «</w:t>
      </w:r>
      <w:r w:rsidRPr="00737C65">
        <w:rPr>
          <w:color w:val="000000"/>
          <w:sz w:val="24"/>
          <w:szCs w:val="24"/>
        </w:rPr>
        <w:t>Реализация молодёжной политики на территории муниципального образования «</w:t>
      </w:r>
      <w:proofErr w:type="spellStart"/>
      <w:r w:rsidRPr="00737C65">
        <w:rPr>
          <w:color w:val="000000"/>
          <w:sz w:val="24"/>
          <w:szCs w:val="24"/>
        </w:rPr>
        <w:t>Дебесский</w:t>
      </w:r>
      <w:proofErr w:type="spellEnd"/>
      <w:r w:rsidRPr="00737C65">
        <w:rPr>
          <w:color w:val="000000"/>
          <w:sz w:val="24"/>
          <w:szCs w:val="24"/>
        </w:rPr>
        <w:t xml:space="preserve"> район</w:t>
      </w:r>
      <w:r w:rsidRPr="00737C65">
        <w:rPr>
          <w:sz w:val="24"/>
          <w:szCs w:val="24"/>
        </w:rPr>
        <w:t>» изложить в новой редакции согласно приложению 13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20) приложение 5 к муниципальной подпрограмме «</w:t>
      </w:r>
      <w:r w:rsidRPr="00737C65">
        <w:rPr>
          <w:color w:val="000000"/>
          <w:sz w:val="24"/>
          <w:szCs w:val="24"/>
        </w:rPr>
        <w:t>Реализация молодёжной политики на территории муниципального образования «</w:t>
      </w:r>
      <w:proofErr w:type="spellStart"/>
      <w:r w:rsidRPr="00737C65">
        <w:rPr>
          <w:color w:val="000000"/>
          <w:sz w:val="24"/>
          <w:szCs w:val="24"/>
        </w:rPr>
        <w:t>Дебесский</w:t>
      </w:r>
      <w:proofErr w:type="spellEnd"/>
      <w:r w:rsidRPr="00737C65">
        <w:rPr>
          <w:color w:val="000000"/>
          <w:sz w:val="24"/>
          <w:szCs w:val="24"/>
        </w:rPr>
        <w:t xml:space="preserve"> район</w:t>
      </w:r>
      <w:r w:rsidRPr="00737C65">
        <w:rPr>
          <w:sz w:val="24"/>
          <w:szCs w:val="24"/>
        </w:rPr>
        <w:t>» изложить в новой редакции согласно приложению 14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 21) приложение 6 к муниципальной подпрограмме «</w:t>
      </w:r>
      <w:r w:rsidRPr="00737C65">
        <w:rPr>
          <w:color w:val="000000"/>
          <w:sz w:val="24"/>
          <w:szCs w:val="24"/>
        </w:rPr>
        <w:t>Реализация молодёжной политики на территории муниципального образования «</w:t>
      </w:r>
      <w:proofErr w:type="spellStart"/>
      <w:r w:rsidRPr="00737C65">
        <w:rPr>
          <w:color w:val="000000"/>
          <w:sz w:val="24"/>
          <w:szCs w:val="24"/>
        </w:rPr>
        <w:t>Дебесский</w:t>
      </w:r>
      <w:proofErr w:type="spellEnd"/>
      <w:r w:rsidRPr="00737C65">
        <w:rPr>
          <w:color w:val="000000"/>
          <w:sz w:val="24"/>
          <w:szCs w:val="24"/>
        </w:rPr>
        <w:t xml:space="preserve"> район»</w:t>
      </w:r>
      <w:r w:rsidRPr="00737C65">
        <w:rPr>
          <w:sz w:val="24"/>
          <w:szCs w:val="24"/>
        </w:rPr>
        <w:t xml:space="preserve"> изложить в новой редакции согласно приложению 15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 22) приложение 2 к муниципальной подпрограмме «</w:t>
      </w:r>
      <w:r w:rsidRPr="00737C65">
        <w:rPr>
          <w:color w:val="000000"/>
          <w:sz w:val="24"/>
          <w:szCs w:val="24"/>
        </w:rPr>
        <w:t>Создание условий для реализации муниципальной программы»</w:t>
      </w:r>
      <w:r w:rsidRPr="00737C65">
        <w:rPr>
          <w:sz w:val="24"/>
          <w:szCs w:val="24"/>
        </w:rPr>
        <w:t xml:space="preserve"> изложить в новой редакции согласно приложению 16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23) приложение 5 к муниципальной подпрограмме «</w:t>
      </w:r>
      <w:r w:rsidRPr="00737C65">
        <w:rPr>
          <w:color w:val="000000"/>
          <w:sz w:val="24"/>
          <w:szCs w:val="24"/>
        </w:rPr>
        <w:t>Создание условий для реализации муниципальной программы»</w:t>
      </w:r>
      <w:r w:rsidRPr="00737C65">
        <w:rPr>
          <w:sz w:val="24"/>
          <w:szCs w:val="24"/>
        </w:rPr>
        <w:t xml:space="preserve"> изложить в новой редакции согласно приложению 17 к настоящему постановлению;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  <w:r w:rsidRPr="00737C65">
        <w:rPr>
          <w:sz w:val="24"/>
          <w:szCs w:val="24"/>
        </w:rPr>
        <w:t xml:space="preserve">     24) приложение 6 к муниципальной подпрограмме «</w:t>
      </w:r>
      <w:r w:rsidRPr="00737C65">
        <w:rPr>
          <w:color w:val="000000"/>
          <w:sz w:val="24"/>
          <w:szCs w:val="24"/>
        </w:rPr>
        <w:t>Создание условий для реализации муниципальной программы»</w:t>
      </w:r>
      <w:r w:rsidRPr="00737C65">
        <w:rPr>
          <w:sz w:val="24"/>
          <w:szCs w:val="24"/>
        </w:rPr>
        <w:t xml:space="preserve"> изложить в новой редакции согласно приложению 18 к настоящему постановлению.</w:t>
      </w: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  <w:highlight w:val="cyan"/>
        </w:rPr>
      </w:pPr>
    </w:p>
    <w:p w:rsidR="00737C65" w:rsidRPr="00737C65" w:rsidRDefault="00737C65" w:rsidP="00737C65">
      <w:pPr>
        <w:widowControl/>
        <w:autoSpaceDE/>
        <w:autoSpaceDN/>
        <w:adjustRightInd/>
        <w:spacing w:before="40" w:after="40"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920"/>
        </w:tabs>
        <w:autoSpaceDE/>
        <w:autoSpaceDN/>
        <w:adjustRightInd/>
        <w:rPr>
          <w:sz w:val="26"/>
          <w:szCs w:val="26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737C65">
        <w:rPr>
          <w:sz w:val="24"/>
          <w:szCs w:val="24"/>
        </w:rPr>
        <w:t>Глава Администрации                                                                                              А.С. Иванов</w:t>
      </w: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CA5788" w:rsidRDefault="00737C65" w:rsidP="00737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5788">
        <w:rPr>
          <w:sz w:val="24"/>
          <w:szCs w:val="24"/>
        </w:rPr>
        <w:t>Верно: Руководитель аппарата Главы МО «</w:t>
      </w:r>
      <w:proofErr w:type="spellStart"/>
      <w:r w:rsidRPr="00CA5788">
        <w:rPr>
          <w:sz w:val="24"/>
          <w:szCs w:val="24"/>
        </w:rPr>
        <w:t>Дебёсский</w:t>
      </w:r>
      <w:proofErr w:type="spellEnd"/>
      <w:r w:rsidRPr="00CA5788">
        <w:rPr>
          <w:sz w:val="24"/>
          <w:szCs w:val="24"/>
        </w:rPr>
        <w:t xml:space="preserve"> район»,</w:t>
      </w:r>
    </w:p>
    <w:p w:rsidR="00737C65" w:rsidRPr="00CA5788" w:rsidRDefault="00737C65" w:rsidP="00737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5788">
        <w:rPr>
          <w:sz w:val="24"/>
          <w:szCs w:val="24"/>
        </w:rPr>
        <w:t xml:space="preserve">             Совета депутатов МО «</w:t>
      </w:r>
      <w:proofErr w:type="spellStart"/>
      <w:r w:rsidRPr="00CA5788">
        <w:rPr>
          <w:sz w:val="24"/>
          <w:szCs w:val="24"/>
        </w:rPr>
        <w:t>Дебёсский</w:t>
      </w:r>
      <w:proofErr w:type="spellEnd"/>
      <w:r w:rsidRPr="00CA5788">
        <w:rPr>
          <w:sz w:val="24"/>
          <w:szCs w:val="24"/>
        </w:rPr>
        <w:t xml:space="preserve"> район»,</w:t>
      </w:r>
    </w:p>
    <w:p w:rsidR="00737C65" w:rsidRPr="00CA5788" w:rsidRDefault="00737C65" w:rsidP="00737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5788">
        <w:rPr>
          <w:sz w:val="24"/>
          <w:szCs w:val="24"/>
        </w:rPr>
        <w:t xml:space="preserve">             администрации МО «</w:t>
      </w:r>
      <w:proofErr w:type="spellStart"/>
      <w:r w:rsidRPr="00CA5788">
        <w:rPr>
          <w:sz w:val="24"/>
          <w:szCs w:val="24"/>
        </w:rPr>
        <w:t>Дебёсский</w:t>
      </w:r>
      <w:proofErr w:type="spellEnd"/>
      <w:r w:rsidRPr="00CA5788">
        <w:rPr>
          <w:sz w:val="24"/>
          <w:szCs w:val="24"/>
        </w:rPr>
        <w:t xml:space="preserve"> район» ________________ С.А. Хохрякова</w:t>
      </w:r>
    </w:p>
    <w:p w:rsidR="00737C65" w:rsidRPr="00CA5788" w:rsidRDefault="00737C65" w:rsidP="00737C65">
      <w:pPr>
        <w:widowControl/>
        <w:tabs>
          <w:tab w:val="left" w:pos="1854"/>
        </w:tabs>
        <w:autoSpaceDE/>
        <w:autoSpaceDN/>
        <w:adjustRightInd/>
        <w:rPr>
          <w:sz w:val="24"/>
          <w:szCs w:val="24"/>
        </w:rPr>
      </w:pPr>
      <w:r w:rsidRPr="00CA5788">
        <w:rPr>
          <w:sz w:val="24"/>
          <w:szCs w:val="24"/>
        </w:rPr>
        <w:tab/>
      </w:r>
    </w:p>
    <w:p w:rsidR="00737C65" w:rsidRPr="00CA5788" w:rsidRDefault="00737C65" w:rsidP="00737C65">
      <w:pPr>
        <w:widowControl/>
        <w:autoSpaceDE/>
        <w:autoSpaceDN/>
        <w:adjustRightInd/>
        <w:rPr>
          <w:rFonts w:ascii="Courier New" w:hAnsi="Courier New"/>
          <w:sz w:val="24"/>
        </w:rPr>
      </w:pPr>
      <w:r>
        <w:rPr>
          <w:sz w:val="24"/>
          <w:szCs w:val="24"/>
        </w:rPr>
        <w:t>04</w:t>
      </w:r>
      <w:r w:rsidRPr="00CA5788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CA5788">
        <w:rPr>
          <w:sz w:val="24"/>
          <w:szCs w:val="24"/>
        </w:rPr>
        <w:t>.2016 г.</w:t>
      </w:r>
    </w:p>
    <w:p w:rsidR="00737C65" w:rsidRDefault="00737C65" w:rsidP="00737C65"/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lastRenderedPageBreak/>
        <w:t>Подготовил: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>Начальник МКУ Управления образования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>Администрации МО «</w:t>
      </w:r>
      <w:proofErr w:type="spellStart"/>
      <w:r w:rsidRPr="00737C65">
        <w:rPr>
          <w:sz w:val="24"/>
          <w:szCs w:val="24"/>
        </w:rPr>
        <w:t>Дебесский</w:t>
      </w:r>
      <w:proofErr w:type="spellEnd"/>
      <w:r w:rsidRPr="00737C65">
        <w:rPr>
          <w:sz w:val="24"/>
          <w:szCs w:val="24"/>
        </w:rPr>
        <w:t xml:space="preserve"> район»                                                                </w:t>
      </w:r>
      <w:proofErr w:type="spellStart"/>
      <w:r w:rsidRPr="00737C65">
        <w:rPr>
          <w:sz w:val="24"/>
          <w:szCs w:val="24"/>
        </w:rPr>
        <w:t>О.В.Шкляева</w:t>
      </w:r>
      <w:proofErr w:type="spellEnd"/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>Разослать: УФ, УО, сайт.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>Согласовано: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>Первый заместитель Главы Администрации района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>по социальной политике                                                                                           Л.Ю. Иванов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 xml:space="preserve">Заместитель Главы Администрации района </w:t>
      </w:r>
    </w:p>
    <w:p w:rsidR="00737C65" w:rsidRPr="00737C65" w:rsidRDefault="00737C65" w:rsidP="00737C65">
      <w:pPr>
        <w:widowControl/>
        <w:autoSpaceDE/>
        <w:autoSpaceDN/>
        <w:adjustRightInd/>
        <w:rPr>
          <w:sz w:val="24"/>
          <w:szCs w:val="24"/>
        </w:rPr>
      </w:pPr>
      <w:r w:rsidRPr="00737C65">
        <w:rPr>
          <w:sz w:val="24"/>
          <w:szCs w:val="24"/>
        </w:rPr>
        <w:t xml:space="preserve">по финансовым вопросам                                                                                         В.В. </w:t>
      </w:r>
      <w:proofErr w:type="spellStart"/>
      <w:r w:rsidRPr="00737C65">
        <w:rPr>
          <w:sz w:val="24"/>
          <w:szCs w:val="24"/>
        </w:rPr>
        <w:t>Поздеев</w:t>
      </w:r>
      <w:proofErr w:type="spellEnd"/>
    </w:p>
    <w:p w:rsidR="00D136B5" w:rsidRDefault="00D136B5">
      <w:bookmarkStart w:id="0" w:name="_GoBack"/>
      <w:bookmarkEnd w:id="0"/>
    </w:p>
    <w:sectPr w:rsidR="00D136B5" w:rsidSect="00773658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63511"/>
    <w:multiLevelType w:val="hybridMultilevel"/>
    <w:tmpl w:val="A5B4605C"/>
    <w:lvl w:ilvl="0" w:tplc="B12ED8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B68"/>
    <w:rsid w:val="000002DD"/>
    <w:rsid w:val="00015878"/>
    <w:rsid w:val="0003759B"/>
    <w:rsid w:val="00037AE2"/>
    <w:rsid w:val="00042B68"/>
    <w:rsid w:val="00105A1D"/>
    <w:rsid w:val="001560D6"/>
    <w:rsid w:val="00171E95"/>
    <w:rsid w:val="001C302F"/>
    <w:rsid w:val="00210ADE"/>
    <w:rsid w:val="0021644B"/>
    <w:rsid w:val="00225C93"/>
    <w:rsid w:val="00245AC9"/>
    <w:rsid w:val="002540BD"/>
    <w:rsid w:val="002600C1"/>
    <w:rsid w:val="00272E07"/>
    <w:rsid w:val="002767C7"/>
    <w:rsid w:val="00286BE0"/>
    <w:rsid w:val="0029311D"/>
    <w:rsid w:val="002B2159"/>
    <w:rsid w:val="00306184"/>
    <w:rsid w:val="0035553D"/>
    <w:rsid w:val="00365616"/>
    <w:rsid w:val="003A3AB9"/>
    <w:rsid w:val="003C6729"/>
    <w:rsid w:val="003E20E9"/>
    <w:rsid w:val="003E3BDE"/>
    <w:rsid w:val="003F60B9"/>
    <w:rsid w:val="00401E82"/>
    <w:rsid w:val="004344D1"/>
    <w:rsid w:val="0044373E"/>
    <w:rsid w:val="004612DC"/>
    <w:rsid w:val="004E5B27"/>
    <w:rsid w:val="0050512B"/>
    <w:rsid w:val="0051727E"/>
    <w:rsid w:val="00545189"/>
    <w:rsid w:val="00576BAD"/>
    <w:rsid w:val="005B0898"/>
    <w:rsid w:val="006129E8"/>
    <w:rsid w:val="006438A4"/>
    <w:rsid w:val="006530E5"/>
    <w:rsid w:val="00673CDC"/>
    <w:rsid w:val="00677AE9"/>
    <w:rsid w:val="00686F29"/>
    <w:rsid w:val="006C290D"/>
    <w:rsid w:val="006D2A74"/>
    <w:rsid w:val="006F5B9E"/>
    <w:rsid w:val="00737C65"/>
    <w:rsid w:val="007669D7"/>
    <w:rsid w:val="00767F3C"/>
    <w:rsid w:val="00773658"/>
    <w:rsid w:val="00776D78"/>
    <w:rsid w:val="007F1904"/>
    <w:rsid w:val="00847C18"/>
    <w:rsid w:val="00886556"/>
    <w:rsid w:val="008A3F4C"/>
    <w:rsid w:val="008E106A"/>
    <w:rsid w:val="00926AA1"/>
    <w:rsid w:val="00927244"/>
    <w:rsid w:val="00943DBF"/>
    <w:rsid w:val="00956F3D"/>
    <w:rsid w:val="009658AF"/>
    <w:rsid w:val="0098285B"/>
    <w:rsid w:val="009842D5"/>
    <w:rsid w:val="009C1D0A"/>
    <w:rsid w:val="009E040B"/>
    <w:rsid w:val="009E6276"/>
    <w:rsid w:val="009F4982"/>
    <w:rsid w:val="00A822AB"/>
    <w:rsid w:val="00A86D78"/>
    <w:rsid w:val="00A907AA"/>
    <w:rsid w:val="00A91429"/>
    <w:rsid w:val="00AA71B3"/>
    <w:rsid w:val="00AB3B4C"/>
    <w:rsid w:val="00AC2278"/>
    <w:rsid w:val="00AD5426"/>
    <w:rsid w:val="00B12423"/>
    <w:rsid w:val="00B23438"/>
    <w:rsid w:val="00B23A0D"/>
    <w:rsid w:val="00B36266"/>
    <w:rsid w:val="00B42F7E"/>
    <w:rsid w:val="00B46E01"/>
    <w:rsid w:val="00B63B52"/>
    <w:rsid w:val="00C13FCB"/>
    <w:rsid w:val="00C42304"/>
    <w:rsid w:val="00C74367"/>
    <w:rsid w:val="00CA4DC7"/>
    <w:rsid w:val="00CA5788"/>
    <w:rsid w:val="00CE5A6D"/>
    <w:rsid w:val="00CE7BE0"/>
    <w:rsid w:val="00D03366"/>
    <w:rsid w:val="00D136B5"/>
    <w:rsid w:val="00D27A33"/>
    <w:rsid w:val="00D32F5D"/>
    <w:rsid w:val="00D3310E"/>
    <w:rsid w:val="00D45ADE"/>
    <w:rsid w:val="00D731A6"/>
    <w:rsid w:val="00DA4DB9"/>
    <w:rsid w:val="00DC0975"/>
    <w:rsid w:val="00DC31BD"/>
    <w:rsid w:val="00DD5538"/>
    <w:rsid w:val="00DD7AC4"/>
    <w:rsid w:val="00DF0C14"/>
    <w:rsid w:val="00E01244"/>
    <w:rsid w:val="00E069CD"/>
    <w:rsid w:val="00E15F78"/>
    <w:rsid w:val="00E45661"/>
    <w:rsid w:val="00E648FD"/>
    <w:rsid w:val="00E85609"/>
    <w:rsid w:val="00E97589"/>
    <w:rsid w:val="00EA6311"/>
    <w:rsid w:val="00ED08C1"/>
    <w:rsid w:val="00ED17FA"/>
    <w:rsid w:val="00EF5B59"/>
    <w:rsid w:val="00F052BD"/>
    <w:rsid w:val="00F16E9A"/>
    <w:rsid w:val="00F50AA9"/>
    <w:rsid w:val="00F60CF2"/>
    <w:rsid w:val="00F622A5"/>
    <w:rsid w:val="00F64378"/>
    <w:rsid w:val="00F8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B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B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F498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FDD3-EB9F-4E6F-9689-B22DD449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rin061</dc:creator>
  <cp:lastModifiedBy>chirkov</cp:lastModifiedBy>
  <cp:revision>5</cp:revision>
  <cp:lastPrinted>2016-07-04T14:01:00Z</cp:lastPrinted>
  <dcterms:created xsi:type="dcterms:W3CDTF">2016-03-30T05:16:00Z</dcterms:created>
  <dcterms:modified xsi:type="dcterms:W3CDTF">2016-07-04T14:01:00Z</dcterms:modified>
</cp:coreProperties>
</file>