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BE" w:rsidRDefault="004E4BBE" w:rsidP="004E4BBE">
      <w:pPr>
        <w:ind w:left="-59"/>
        <w:contextualSpacing/>
        <w:jc w:val="center"/>
        <w:rPr>
          <w:b/>
          <w:sz w:val="28"/>
          <w:szCs w:val="28"/>
        </w:rPr>
      </w:pPr>
      <w:r w:rsidRPr="007C3516">
        <w:rPr>
          <w:noProof/>
          <w:sz w:val="28"/>
          <w:szCs w:val="28"/>
        </w:rPr>
        <w:drawing>
          <wp:inline distT="0" distB="0" distL="0" distR="0" wp14:anchorId="5B2717B6" wp14:editId="05C57C02">
            <wp:extent cx="609600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1F1F1"/>
                        </a:clrFrom>
                        <a:clrTo>
                          <a:srgbClr val="F1F1F1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BE" w:rsidRPr="00717BA2" w:rsidRDefault="004E4BBE" w:rsidP="004E4BBE">
      <w:pPr>
        <w:ind w:left="-59"/>
        <w:contextualSpacing/>
        <w:jc w:val="center"/>
        <w:rPr>
          <w:b/>
          <w:sz w:val="28"/>
          <w:szCs w:val="28"/>
        </w:rPr>
      </w:pPr>
      <w:r w:rsidRPr="00717BA2">
        <w:rPr>
          <w:b/>
          <w:sz w:val="28"/>
          <w:szCs w:val="28"/>
        </w:rPr>
        <w:t>АДМИНИСТРАЦИЯ МУНИЦИПАЛЬНОГО ОБРАЗОВАНИЯ</w:t>
      </w:r>
    </w:p>
    <w:p w:rsidR="004E4BBE" w:rsidRDefault="004E4BBE" w:rsidP="004E4BBE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«МУНИЦИПАЛЬНЫЙ ОКРУГ ДЕБЁССКИЙ РАЙОН</w:t>
      </w:r>
    </w:p>
    <w:p w:rsidR="004E4BBE" w:rsidRPr="00717BA2" w:rsidRDefault="004E4BBE" w:rsidP="004E4BBE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УДМУРТСКОЙ РЕСПУБЛИКИ</w:t>
      </w:r>
      <w:r w:rsidRPr="00717BA2">
        <w:rPr>
          <w:b/>
          <w:sz w:val="28"/>
          <w:szCs w:val="28"/>
        </w:rPr>
        <w:t>»</w:t>
      </w:r>
    </w:p>
    <w:p w:rsidR="004E4BBE" w:rsidRPr="00876D55" w:rsidRDefault="004E4BBE" w:rsidP="004E4BBE">
      <w:pPr>
        <w:contextualSpacing/>
        <w:jc w:val="center"/>
        <w:rPr>
          <w:b/>
          <w:sz w:val="28"/>
          <w:szCs w:val="28"/>
        </w:rPr>
      </w:pPr>
      <w:r w:rsidRPr="00876D55">
        <w:rPr>
          <w:b/>
          <w:sz w:val="28"/>
          <w:szCs w:val="28"/>
        </w:rPr>
        <w:t>«У</w:t>
      </w:r>
      <w:r>
        <w:rPr>
          <w:b/>
          <w:sz w:val="28"/>
          <w:szCs w:val="28"/>
        </w:rPr>
        <w:t xml:space="preserve">ДМУРТ </w:t>
      </w:r>
      <w:r w:rsidRPr="00876D55">
        <w:rPr>
          <w:b/>
          <w:sz w:val="28"/>
          <w:szCs w:val="28"/>
        </w:rPr>
        <w:t>Э</w:t>
      </w:r>
      <w:r>
        <w:rPr>
          <w:b/>
          <w:sz w:val="28"/>
          <w:szCs w:val="28"/>
        </w:rPr>
        <w:t xml:space="preserve">ЛЬКУНЫСЬ </w:t>
      </w:r>
      <w:r w:rsidRPr="00876D55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>ЭБЕС ЁРОС МУНИЦИПАЛ ОКРУГ</w:t>
      </w:r>
      <w:r w:rsidRPr="00876D55">
        <w:rPr>
          <w:b/>
          <w:sz w:val="28"/>
          <w:szCs w:val="28"/>
        </w:rPr>
        <w:t>»</w:t>
      </w:r>
    </w:p>
    <w:p w:rsidR="004E4BBE" w:rsidRPr="00717BA2" w:rsidRDefault="004E4BBE" w:rsidP="004E4BBE">
      <w:pPr>
        <w:ind w:left="-495" w:firstLine="495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</w:t>
      </w:r>
      <w:r w:rsidRPr="00876D5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КЫЛДЫТЭТЛЭН </w:t>
      </w:r>
      <w:r w:rsidRPr="00717BA2">
        <w:rPr>
          <w:b/>
          <w:sz w:val="28"/>
          <w:szCs w:val="28"/>
        </w:rPr>
        <w:t>АДМИНИСТРАЦИЕЗ</w:t>
      </w:r>
    </w:p>
    <w:p w:rsidR="004E4BBE" w:rsidRDefault="004E4BBE" w:rsidP="004E4BBE">
      <w:pPr>
        <w:ind w:left="720" w:hanging="720"/>
        <w:contextualSpacing/>
        <w:jc w:val="center"/>
        <w:rPr>
          <w:b/>
          <w:sz w:val="28"/>
          <w:szCs w:val="28"/>
        </w:rPr>
      </w:pPr>
    </w:p>
    <w:p w:rsidR="004E4BBE" w:rsidRPr="009C7BC0" w:rsidRDefault="004E4BBE" w:rsidP="004E4BBE">
      <w:pPr>
        <w:ind w:left="720"/>
        <w:contextualSpacing/>
        <w:jc w:val="center"/>
        <w:rPr>
          <w:b/>
          <w:sz w:val="28"/>
          <w:szCs w:val="28"/>
        </w:rPr>
      </w:pPr>
    </w:p>
    <w:p w:rsidR="004E4BBE" w:rsidRPr="009C7BC0" w:rsidRDefault="004E4BBE" w:rsidP="004E4BBE">
      <w:pPr>
        <w:ind w:left="720"/>
        <w:contextualSpacing/>
        <w:jc w:val="center"/>
        <w:rPr>
          <w:b/>
          <w:sz w:val="28"/>
          <w:szCs w:val="28"/>
        </w:rPr>
      </w:pPr>
    </w:p>
    <w:p w:rsidR="004E4BBE" w:rsidRPr="009C7BC0" w:rsidRDefault="004E4BBE" w:rsidP="004E4BBE">
      <w:pPr>
        <w:contextualSpacing/>
        <w:jc w:val="center"/>
        <w:rPr>
          <w:b/>
          <w:sz w:val="28"/>
          <w:szCs w:val="28"/>
        </w:rPr>
      </w:pPr>
      <w:r w:rsidRPr="009C7BC0">
        <w:rPr>
          <w:b/>
          <w:sz w:val="28"/>
          <w:szCs w:val="28"/>
        </w:rPr>
        <w:t>ПОСТАНОВЛЕНИЕ</w:t>
      </w:r>
    </w:p>
    <w:p w:rsidR="004E4BBE" w:rsidRPr="009C7BC0" w:rsidRDefault="004E4BBE" w:rsidP="004E4BBE">
      <w:pPr>
        <w:contextualSpacing/>
        <w:jc w:val="center"/>
        <w:rPr>
          <w:sz w:val="28"/>
          <w:szCs w:val="28"/>
        </w:rPr>
      </w:pPr>
    </w:p>
    <w:p w:rsidR="004E4BBE" w:rsidRPr="009C7BC0" w:rsidRDefault="004E4BBE" w:rsidP="004E4BBE">
      <w:pPr>
        <w:contextualSpacing/>
        <w:jc w:val="center"/>
        <w:rPr>
          <w:sz w:val="28"/>
          <w:szCs w:val="28"/>
        </w:rPr>
      </w:pPr>
    </w:p>
    <w:p w:rsidR="004E4BBE" w:rsidRPr="007A40FD" w:rsidRDefault="004E4BBE" w:rsidP="004E4BBE">
      <w:pPr>
        <w:contextualSpacing/>
        <w:rPr>
          <w:sz w:val="28"/>
          <w:szCs w:val="28"/>
        </w:rPr>
      </w:pPr>
      <w:r w:rsidRPr="007A40FD">
        <w:rPr>
          <w:sz w:val="28"/>
          <w:szCs w:val="28"/>
        </w:rPr>
        <w:t xml:space="preserve">от </w:t>
      </w:r>
      <w:r w:rsidR="008805E8">
        <w:rPr>
          <w:sz w:val="28"/>
          <w:szCs w:val="28"/>
        </w:rPr>
        <w:t>«</w:t>
      </w:r>
      <w:r w:rsidR="00A25C41">
        <w:rPr>
          <w:sz w:val="28"/>
          <w:szCs w:val="28"/>
        </w:rPr>
        <w:t xml:space="preserve">  18  </w:t>
      </w:r>
      <w:r>
        <w:rPr>
          <w:sz w:val="28"/>
          <w:szCs w:val="28"/>
        </w:rPr>
        <w:t xml:space="preserve">» </w:t>
      </w:r>
      <w:r w:rsidR="00A25C41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 xml:space="preserve"> 202</w:t>
      </w:r>
      <w:r w:rsidR="00F75E65">
        <w:rPr>
          <w:sz w:val="28"/>
          <w:szCs w:val="28"/>
        </w:rPr>
        <w:t>3</w:t>
      </w:r>
      <w:r>
        <w:rPr>
          <w:sz w:val="28"/>
          <w:szCs w:val="28"/>
        </w:rPr>
        <w:t xml:space="preserve"> года               </w:t>
      </w:r>
      <w:r w:rsidR="008805E8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</w:t>
      </w:r>
      <w:r w:rsidR="008E039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="008805E8">
        <w:rPr>
          <w:sz w:val="28"/>
          <w:szCs w:val="28"/>
        </w:rPr>
        <w:t>№</w:t>
      </w:r>
      <w:r w:rsidR="00A25C41">
        <w:rPr>
          <w:sz w:val="28"/>
          <w:szCs w:val="28"/>
        </w:rPr>
        <w:t xml:space="preserve"> 200</w:t>
      </w:r>
      <w:bookmarkStart w:id="0" w:name="_GoBack"/>
      <w:bookmarkEnd w:id="0"/>
    </w:p>
    <w:p w:rsidR="004E4BBE" w:rsidRPr="00441992" w:rsidRDefault="004E4BBE" w:rsidP="004E4BBE">
      <w:pPr>
        <w:contextualSpacing/>
        <w:jc w:val="center"/>
        <w:rPr>
          <w:sz w:val="28"/>
          <w:szCs w:val="28"/>
        </w:rPr>
      </w:pPr>
      <w:r w:rsidRPr="00441992">
        <w:rPr>
          <w:sz w:val="28"/>
          <w:szCs w:val="28"/>
        </w:rPr>
        <w:t xml:space="preserve">с. </w:t>
      </w:r>
      <w:proofErr w:type="spellStart"/>
      <w:r w:rsidRPr="00441992">
        <w:rPr>
          <w:sz w:val="28"/>
          <w:szCs w:val="28"/>
        </w:rPr>
        <w:t>Деб</w:t>
      </w:r>
      <w:r w:rsidR="00524F1C">
        <w:rPr>
          <w:sz w:val="28"/>
          <w:szCs w:val="28"/>
        </w:rPr>
        <w:t>ё</w:t>
      </w:r>
      <w:r w:rsidRPr="00441992">
        <w:rPr>
          <w:sz w:val="28"/>
          <w:szCs w:val="28"/>
        </w:rPr>
        <w:t>сы</w:t>
      </w:r>
      <w:proofErr w:type="spellEnd"/>
    </w:p>
    <w:p w:rsidR="004E4BBE" w:rsidRPr="00441992" w:rsidRDefault="004E4BBE" w:rsidP="004E4BBE">
      <w:pPr>
        <w:contextualSpacing/>
        <w:jc w:val="center"/>
        <w:rPr>
          <w:sz w:val="28"/>
          <w:szCs w:val="28"/>
        </w:rPr>
      </w:pPr>
    </w:p>
    <w:p w:rsidR="004E4BBE" w:rsidRPr="00FD6D1C" w:rsidRDefault="004E4BBE" w:rsidP="004E4BBE">
      <w:pPr>
        <w:contextualSpacing/>
        <w:jc w:val="center"/>
        <w:rPr>
          <w:sz w:val="28"/>
          <w:szCs w:val="28"/>
        </w:rPr>
      </w:pPr>
    </w:p>
    <w:p w:rsidR="004E4BBE" w:rsidRPr="00FD6D1C" w:rsidRDefault="004E4BBE" w:rsidP="004C4AFB">
      <w:pPr>
        <w:spacing w:before="0"/>
        <w:jc w:val="center"/>
        <w:rPr>
          <w:b/>
          <w:sz w:val="28"/>
          <w:szCs w:val="28"/>
        </w:rPr>
      </w:pPr>
      <w:r w:rsidRPr="00FD6D1C">
        <w:rPr>
          <w:b/>
          <w:sz w:val="28"/>
          <w:szCs w:val="28"/>
        </w:rPr>
        <w:t xml:space="preserve">О внесении изменений в постановление Администрации муниципального образования «Дебесский район» от 25 августа 2014 года №150 </w:t>
      </w:r>
    </w:p>
    <w:p w:rsidR="004E4BBE" w:rsidRPr="00FD6D1C" w:rsidRDefault="004E4BBE" w:rsidP="004C4AFB">
      <w:pPr>
        <w:spacing w:before="0"/>
        <w:jc w:val="center"/>
        <w:rPr>
          <w:b/>
          <w:sz w:val="28"/>
          <w:szCs w:val="28"/>
        </w:rPr>
      </w:pPr>
      <w:r w:rsidRPr="00FD6D1C">
        <w:rPr>
          <w:b/>
          <w:sz w:val="28"/>
          <w:szCs w:val="28"/>
        </w:rPr>
        <w:t>«Об утверждении Муниципальной программы муниципального образования «Муниципальный округ Дебёсский район Удмуртской Республики» «Развитие образования и воспитания» на 2015-202</w:t>
      </w:r>
      <w:r w:rsidR="008E6D45" w:rsidRPr="00FD6D1C">
        <w:rPr>
          <w:b/>
          <w:sz w:val="28"/>
          <w:szCs w:val="28"/>
        </w:rPr>
        <w:t>5</w:t>
      </w:r>
      <w:r w:rsidRPr="00FD6D1C">
        <w:rPr>
          <w:b/>
          <w:sz w:val="28"/>
          <w:szCs w:val="28"/>
        </w:rPr>
        <w:t xml:space="preserve"> годы»</w:t>
      </w:r>
    </w:p>
    <w:p w:rsidR="004E4BBE" w:rsidRPr="00FD6D1C" w:rsidRDefault="004E4BBE" w:rsidP="004E4BBE">
      <w:pPr>
        <w:ind w:firstLine="720"/>
        <w:contextualSpacing/>
        <w:jc w:val="center"/>
        <w:rPr>
          <w:b/>
          <w:sz w:val="28"/>
          <w:szCs w:val="28"/>
        </w:rPr>
      </w:pPr>
    </w:p>
    <w:p w:rsidR="004E4BBE" w:rsidRPr="00FD6D1C" w:rsidRDefault="004E4BBE" w:rsidP="004E4BBE">
      <w:pPr>
        <w:ind w:firstLine="720"/>
        <w:contextualSpacing/>
        <w:jc w:val="center"/>
        <w:rPr>
          <w:b/>
        </w:rPr>
      </w:pPr>
    </w:p>
    <w:p w:rsidR="004E4BBE" w:rsidRPr="00FD6D1C" w:rsidRDefault="000F555D" w:rsidP="00AC0ADB">
      <w:pPr>
        <w:ind w:firstLine="708"/>
        <w:contextualSpacing/>
        <w:jc w:val="both"/>
        <w:rPr>
          <w:sz w:val="28"/>
          <w:szCs w:val="28"/>
        </w:rPr>
      </w:pPr>
      <w:proofErr w:type="gramStart"/>
      <w:r w:rsidRPr="00FD6D1C">
        <w:rPr>
          <w:sz w:val="28"/>
          <w:szCs w:val="28"/>
        </w:rPr>
        <w:t>В соответствии с Бюджетным кодексом Российской Федерации, Федеральным законом от 28 июня 2014 года № 172-ФЗ «О стратегическом планировании в Российской Федерации», постановлением Администрации муниципального образования «Муниципальный округ Дебёсский район  Удмуртской Республики» от 29 декабря 2021 года № 36 «Об утверждении Порядка разработки, реализации и оценки эффективности муниципальных программ муниципального образования «Муниципальный округ Дебёсский район Удмуртской Республики», руководствуясь Уставом муниципального образования «Муниципальный</w:t>
      </w:r>
      <w:proofErr w:type="gramEnd"/>
      <w:r w:rsidRPr="00FD6D1C">
        <w:rPr>
          <w:sz w:val="28"/>
          <w:szCs w:val="28"/>
        </w:rPr>
        <w:t xml:space="preserve"> округ Дебёсский район  Удмуртской Республики»</w:t>
      </w:r>
      <w:r w:rsidR="004E4BBE" w:rsidRPr="00FD6D1C">
        <w:rPr>
          <w:sz w:val="28"/>
          <w:szCs w:val="28"/>
        </w:rPr>
        <w:t xml:space="preserve">, </w:t>
      </w:r>
      <w:r w:rsidR="00AC0ADB" w:rsidRPr="00FD6D1C">
        <w:rPr>
          <w:sz w:val="28"/>
          <w:szCs w:val="28"/>
        </w:rPr>
        <w:t xml:space="preserve">Администрация </w:t>
      </w:r>
      <w:r w:rsidR="004E4BBE" w:rsidRPr="00FD6D1C">
        <w:rPr>
          <w:sz w:val="28"/>
          <w:szCs w:val="28"/>
        </w:rPr>
        <w:t>ПОСТАНОВЛЯЕТ:</w:t>
      </w:r>
    </w:p>
    <w:p w:rsidR="00AC0ADB" w:rsidRPr="00FD6D1C" w:rsidRDefault="00AC0ADB" w:rsidP="00AC0ADB">
      <w:pPr>
        <w:ind w:firstLine="708"/>
        <w:contextualSpacing/>
        <w:jc w:val="both"/>
        <w:rPr>
          <w:sz w:val="28"/>
          <w:szCs w:val="28"/>
        </w:rPr>
      </w:pPr>
    </w:p>
    <w:p w:rsidR="004E4BBE" w:rsidRPr="00FD6D1C" w:rsidRDefault="00FE36E3" w:rsidP="00FE36E3">
      <w:pPr>
        <w:pStyle w:val="a3"/>
        <w:widowControl w:val="0"/>
        <w:numPr>
          <w:ilvl w:val="0"/>
          <w:numId w:val="50"/>
        </w:numPr>
        <w:autoSpaceDE w:val="0"/>
        <w:autoSpaceDN w:val="0"/>
        <w:adjustRightInd w:val="0"/>
        <w:spacing w:before="0"/>
        <w:ind w:left="0" w:firstLine="709"/>
        <w:jc w:val="both"/>
        <w:rPr>
          <w:sz w:val="28"/>
          <w:szCs w:val="28"/>
        </w:rPr>
      </w:pPr>
      <w:r w:rsidRPr="00FD6D1C">
        <w:rPr>
          <w:sz w:val="28"/>
          <w:szCs w:val="28"/>
        </w:rPr>
        <w:t>Внести в</w:t>
      </w:r>
      <w:r w:rsidR="004E4BBE" w:rsidRPr="00FD6D1C">
        <w:rPr>
          <w:sz w:val="28"/>
          <w:szCs w:val="28"/>
        </w:rPr>
        <w:t xml:space="preserve"> </w:t>
      </w:r>
      <w:r w:rsidRPr="00FD6D1C">
        <w:rPr>
          <w:sz w:val="28"/>
          <w:szCs w:val="28"/>
        </w:rPr>
        <w:t>постановление Администрации муниципального образования «Дебесский район» от 25 августа 2014 года №150 «Об утверждении Муниципальной программы муниципального образования «Муниципальный округ Дебёсский район Удмуртской Республики» «Развитие образования и воспитания» на 2015-202</w:t>
      </w:r>
      <w:r w:rsidR="00F75E65" w:rsidRPr="00FD6D1C">
        <w:rPr>
          <w:sz w:val="28"/>
          <w:szCs w:val="28"/>
        </w:rPr>
        <w:t>5</w:t>
      </w:r>
      <w:r w:rsidRPr="00FD6D1C">
        <w:rPr>
          <w:sz w:val="28"/>
          <w:szCs w:val="28"/>
        </w:rPr>
        <w:t xml:space="preserve"> годы» </w:t>
      </w:r>
      <w:r w:rsidR="004E4BBE" w:rsidRPr="00FD6D1C">
        <w:rPr>
          <w:sz w:val="28"/>
          <w:szCs w:val="28"/>
        </w:rPr>
        <w:t>следующие изменения:</w:t>
      </w: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3F7C28" w:rsidRPr="00FD6D1C" w:rsidRDefault="003F7C28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FE36E3" w:rsidRPr="00FD6D1C" w:rsidRDefault="00FE36E3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Pr="00FD6D1C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386D6A" w:rsidRPr="00FD6D1C" w:rsidRDefault="00386D6A" w:rsidP="00386D6A">
      <w:pPr>
        <w:pStyle w:val="a3"/>
        <w:numPr>
          <w:ilvl w:val="1"/>
          <w:numId w:val="54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FD6D1C">
        <w:rPr>
          <w:sz w:val="28"/>
          <w:szCs w:val="28"/>
        </w:rPr>
        <w:lastRenderedPageBreak/>
        <w:t>наименование постановления изложить в следующей редакции: «Об утверждении Муниципальной программы муниципального образования «Муниципальный округ Дебёсский район Удмуртской Республики» «Развитие образования и воспитания» на 2015-2026 годы»;</w:t>
      </w:r>
    </w:p>
    <w:p w:rsidR="00386D6A" w:rsidRPr="00FD6D1C" w:rsidRDefault="00386D6A" w:rsidP="00386D6A">
      <w:pPr>
        <w:pStyle w:val="a3"/>
        <w:numPr>
          <w:ilvl w:val="1"/>
          <w:numId w:val="54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FD6D1C">
        <w:rPr>
          <w:sz w:val="28"/>
          <w:szCs w:val="28"/>
        </w:rPr>
        <w:t>наименование муниципальной программы изложить в следующей редакции: «Муниципальная программа муниципального образования «Муниципальный округ Дебёсский район Удмуртской Республики» «Развитие образования и воспитания» на 2015-2026 годы»;</w:t>
      </w:r>
    </w:p>
    <w:p w:rsidR="001575E3" w:rsidRPr="00FD6D1C" w:rsidRDefault="001575E3" w:rsidP="00386D6A">
      <w:pPr>
        <w:pStyle w:val="a3"/>
        <w:numPr>
          <w:ilvl w:val="1"/>
          <w:numId w:val="54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FD6D1C">
        <w:rPr>
          <w:sz w:val="28"/>
          <w:szCs w:val="28"/>
        </w:rPr>
        <w:t>изложить муниципальную программу муниципального образования «Муниципальный округ Дебёсский район Удмуртской Республики» «Развитие образования и воспитания» на 2015-202</w:t>
      </w:r>
      <w:r w:rsidR="00386D6A" w:rsidRPr="00FD6D1C">
        <w:rPr>
          <w:sz w:val="28"/>
          <w:szCs w:val="28"/>
        </w:rPr>
        <w:t>6</w:t>
      </w:r>
      <w:r w:rsidRPr="00FD6D1C">
        <w:rPr>
          <w:sz w:val="28"/>
          <w:szCs w:val="28"/>
        </w:rPr>
        <w:t xml:space="preserve"> годы, в новой редакции согласно приложению к настоящему постановлению.</w:t>
      </w:r>
    </w:p>
    <w:p w:rsidR="004E4BBE" w:rsidRPr="00FD6D1C" w:rsidRDefault="004E4BBE" w:rsidP="00524F1C">
      <w:pPr>
        <w:pStyle w:val="a3"/>
        <w:numPr>
          <w:ilvl w:val="0"/>
          <w:numId w:val="50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proofErr w:type="gramStart"/>
      <w:r w:rsidRPr="00FD6D1C">
        <w:rPr>
          <w:sz w:val="28"/>
          <w:szCs w:val="28"/>
        </w:rPr>
        <w:t>Разместить</w:t>
      </w:r>
      <w:proofErr w:type="gramEnd"/>
      <w:r w:rsidRPr="00FD6D1C">
        <w:rPr>
          <w:sz w:val="28"/>
          <w:szCs w:val="28"/>
        </w:rPr>
        <w:t xml:space="preserve"> настоящее постановление на официальном сайте муниципального образования «Муниципальный округ Дебёсский район Удмуртской Республики». </w:t>
      </w:r>
    </w:p>
    <w:p w:rsidR="004E4BBE" w:rsidRPr="00FD6D1C" w:rsidRDefault="004E4BBE" w:rsidP="004E4BBE">
      <w:pPr>
        <w:contextualSpacing/>
      </w:pPr>
    </w:p>
    <w:p w:rsidR="004E4BBE" w:rsidRPr="00FD6D1C" w:rsidRDefault="004E4BBE" w:rsidP="004E4BBE">
      <w:pPr>
        <w:contextualSpacing/>
      </w:pPr>
    </w:p>
    <w:p w:rsidR="004E4BBE" w:rsidRPr="00FD6D1C" w:rsidRDefault="004E4BBE" w:rsidP="004E4BBE">
      <w:pPr>
        <w:contextualSpacing/>
        <w:rPr>
          <w:sz w:val="28"/>
          <w:szCs w:val="28"/>
        </w:rPr>
      </w:pPr>
    </w:p>
    <w:p w:rsidR="00AC0ADB" w:rsidRPr="00FD6D1C" w:rsidRDefault="003F7C28" w:rsidP="00524F1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D1C">
        <w:rPr>
          <w:rFonts w:ascii="Times New Roman" w:hAnsi="Times New Roman" w:cs="Times New Roman"/>
          <w:sz w:val="28"/>
          <w:szCs w:val="28"/>
        </w:rPr>
        <w:t>Глава</w:t>
      </w:r>
      <w:r w:rsidR="00AC0ADB" w:rsidRPr="00FD6D1C">
        <w:rPr>
          <w:rFonts w:ascii="Times New Roman" w:hAnsi="Times New Roman" w:cs="Times New Roman"/>
          <w:sz w:val="28"/>
          <w:szCs w:val="28"/>
        </w:rPr>
        <w:t xml:space="preserve"> </w:t>
      </w:r>
      <w:r w:rsidR="00524F1C" w:rsidRPr="00FD6D1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</w:t>
      </w:r>
      <w:r w:rsidRPr="00FD6D1C">
        <w:rPr>
          <w:rFonts w:ascii="Times New Roman" w:hAnsi="Times New Roman" w:cs="Times New Roman"/>
          <w:sz w:val="28"/>
          <w:szCs w:val="28"/>
        </w:rPr>
        <w:t>А. С. Иванов</w:t>
      </w:r>
    </w:p>
    <w:p w:rsidR="004E4BBE" w:rsidRPr="00FD6D1C" w:rsidRDefault="004E4BBE" w:rsidP="004E4BBE">
      <w:pPr>
        <w:spacing w:after="200"/>
        <w:contextualSpacing/>
      </w:pPr>
      <w:r w:rsidRPr="00FD6D1C">
        <w:br w:type="page"/>
      </w:r>
    </w:p>
    <w:p w:rsidR="003F7C28" w:rsidRPr="00FD6D1C" w:rsidRDefault="004E4BBE" w:rsidP="003F7C28">
      <w:pPr>
        <w:spacing w:before="0"/>
        <w:jc w:val="both"/>
        <w:rPr>
          <w:sz w:val="28"/>
          <w:szCs w:val="28"/>
        </w:rPr>
      </w:pPr>
      <w:r w:rsidRPr="00FD6D1C">
        <w:rPr>
          <w:sz w:val="28"/>
          <w:szCs w:val="28"/>
        </w:rPr>
        <w:lastRenderedPageBreak/>
        <w:t xml:space="preserve">Подготовил:                                                 </w:t>
      </w:r>
    </w:p>
    <w:p w:rsidR="004E4BBE" w:rsidRPr="00FD6D1C" w:rsidRDefault="003F7C28" w:rsidP="003F7C28">
      <w:pPr>
        <w:spacing w:before="0"/>
        <w:jc w:val="both"/>
        <w:rPr>
          <w:sz w:val="28"/>
          <w:szCs w:val="28"/>
        </w:rPr>
      </w:pPr>
      <w:r w:rsidRPr="00FD6D1C">
        <w:rPr>
          <w:sz w:val="28"/>
          <w:szCs w:val="28"/>
        </w:rPr>
        <w:t>Н</w:t>
      </w:r>
      <w:r w:rsidR="004E4BBE" w:rsidRPr="00FD6D1C">
        <w:rPr>
          <w:sz w:val="28"/>
          <w:szCs w:val="28"/>
        </w:rPr>
        <w:t>ачальник</w:t>
      </w:r>
      <w:r w:rsidRPr="00FD6D1C">
        <w:rPr>
          <w:sz w:val="28"/>
          <w:szCs w:val="28"/>
        </w:rPr>
        <w:t xml:space="preserve"> </w:t>
      </w:r>
      <w:r w:rsidR="004E4BBE" w:rsidRPr="00FD6D1C">
        <w:rPr>
          <w:sz w:val="28"/>
          <w:szCs w:val="28"/>
        </w:rPr>
        <w:t>Управления о</w:t>
      </w:r>
      <w:r w:rsidRPr="00FD6D1C">
        <w:rPr>
          <w:sz w:val="28"/>
          <w:szCs w:val="28"/>
        </w:rPr>
        <w:t xml:space="preserve">бразования и архивов       </w:t>
      </w:r>
      <w:r w:rsidR="00AC0ADB" w:rsidRPr="00FD6D1C">
        <w:rPr>
          <w:sz w:val="28"/>
          <w:szCs w:val="28"/>
        </w:rPr>
        <w:t xml:space="preserve">   </w:t>
      </w:r>
      <w:r w:rsidR="00E82A86" w:rsidRPr="00FD6D1C">
        <w:rPr>
          <w:sz w:val="28"/>
          <w:szCs w:val="28"/>
        </w:rPr>
        <w:t xml:space="preserve">               </w:t>
      </w:r>
      <w:r w:rsidR="004E4BBE" w:rsidRPr="00FD6D1C">
        <w:rPr>
          <w:sz w:val="28"/>
          <w:szCs w:val="28"/>
        </w:rPr>
        <w:t xml:space="preserve">   </w:t>
      </w:r>
      <w:r w:rsidRPr="00FD6D1C">
        <w:rPr>
          <w:sz w:val="28"/>
          <w:szCs w:val="28"/>
        </w:rPr>
        <w:t>О. В. Шкляева</w:t>
      </w:r>
    </w:p>
    <w:p w:rsidR="004E4BBE" w:rsidRPr="00FD6D1C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FD6D1C">
        <w:rPr>
          <w:sz w:val="28"/>
          <w:szCs w:val="28"/>
        </w:rPr>
        <w:t xml:space="preserve">                                                                                        </w:t>
      </w:r>
      <w:r w:rsidR="00CA564A" w:rsidRPr="00FD6D1C">
        <w:rPr>
          <w:sz w:val="28"/>
          <w:szCs w:val="28"/>
        </w:rPr>
        <w:t xml:space="preserve">  «___</w:t>
      </w:r>
      <w:r w:rsidRPr="00FD6D1C">
        <w:rPr>
          <w:sz w:val="28"/>
          <w:szCs w:val="28"/>
        </w:rPr>
        <w:t xml:space="preserve">» </w:t>
      </w:r>
      <w:r w:rsidR="00FF4330">
        <w:rPr>
          <w:sz w:val="28"/>
          <w:szCs w:val="28"/>
        </w:rPr>
        <w:t>августа</w:t>
      </w:r>
      <w:r w:rsidR="002E2370" w:rsidRPr="00FD6D1C">
        <w:rPr>
          <w:sz w:val="28"/>
          <w:szCs w:val="28"/>
        </w:rPr>
        <w:t xml:space="preserve"> </w:t>
      </w:r>
      <w:r w:rsidRPr="00FD6D1C">
        <w:rPr>
          <w:sz w:val="28"/>
          <w:szCs w:val="28"/>
        </w:rPr>
        <w:t>202</w:t>
      </w:r>
      <w:r w:rsidR="00F75E65" w:rsidRPr="00FD6D1C">
        <w:rPr>
          <w:sz w:val="28"/>
          <w:szCs w:val="28"/>
        </w:rPr>
        <w:t>3</w:t>
      </w:r>
      <w:r w:rsidRPr="00FD6D1C">
        <w:rPr>
          <w:sz w:val="28"/>
          <w:szCs w:val="28"/>
        </w:rPr>
        <w:t xml:space="preserve"> г.</w:t>
      </w:r>
    </w:p>
    <w:p w:rsidR="004E4BBE" w:rsidRPr="00FD6D1C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</w:p>
    <w:p w:rsidR="004E4BBE" w:rsidRPr="00FD6D1C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FD6D1C">
        <w:rPr>
          <w:sz w:val="28"/>
          <w:szCs w:val="28"/>
        </w:rPr>
        <w:t>Разослать: 1 экз. в дело,  УО</w:t>
      </w:r>
      <w:r w:rsidR="003F7C28" w:rsidRPr="00FD6D1C">
        <w:rPr>
          <w:sz w:val="28"/>
          <w:szCs w:val="28"/>
        </w:rPr>
        <w:t xml:space="preserve"> и архивов</w:t>
      </w:r>
      <w:r w:rsidRPr="00FD6D1C">
        <w:rPr>
          <w:sz w:val="28"/>
          <w:szCs w:val="28"/>
        </w:rPr>
        <w:t>,</w:t>
      </w:r>
      <w:r w:rsidR="0011400C" w:rsidRPr="00FD6D1C">
        <w:rPr>
          <w:sz w:val="28"/>
          <w:szCs w:val="28"/>
        </w:rPr>
        <w:t xml:space="preserve"> </w:t>
      </w:r>
      <w:r w:rsidRPr="00FD6D1C">
        <w:rPr>
          <w:sz w:val="28"/>
          <w:szCs w:val="28"/>
        </w:rPr>
        <w:t xml:space="preserve">Управление культуры, молодежи и спорта </w:t>
      </w:r>
    </w:p>
    <w:p w:rsidR="004E4BBE" w:rsidRPr="00FD6D1C" w:rsidRDefault="004E4BBE" w:rsidP="004E4BBE">
      <w:pPr>
        <w:contextualSpacing/>
        <w:rPr>
          <w:sz w:val="28"/>
          <w:szCs w:val="28"/>
        </w:rPr>
      </w:pPr>
    </w:p>
    <w:p w:rsidR="004E4BBE" w:rsidRPr="00FD6D1C" w:rsidRDefault="004E4BBE" w:rsidP="004E4BBE">
      <w:pPr>
        <w:contextualSpacing/>
        <w:rPr>
          <w:sz w:val="28"/>
          <w:szCs w:val="28"/>
        </w:rPr>
      </w:pPr>
      <w:r w:rsidRPr="00FD6D1C">
        <w:rPr>
          <w:sz w:val="28"/>
          <w:szCs w:val="28"/>
        </w:rPr>
        <w:t>Согласовано:</w:t>
      </w:r>
    </w:p>
    <w:p w:rsidR="004E4BBE" w:rsidRPr="00FD6D1C" w:rsidRDefault="004E4BBE" w:rsidP="004E4BBE">
      <w:pPr>
        <w:contextualSpacing/>
        <w:rPr>
          <w:sz w:val="28"/>
          <w:szCs w:val="28"/>
        </w:rPr>
      </w:pPr>
    </w:p>
    <w:p w:rsidR="004E4BBE" w:rsidRPr="00FD6D1C" w:rsidRDefault="004E4BBE" w:rsidP="004E4BBE">
      <w:pPr>
        <w:spacing w:before="0"/>
        <w:ind w:right="-82"/>
        <w:jc w:val="both"/>
        <w:rPr>
          <w:sz w:val="28"/>
          <w:szCs w:val="28"/>
        </w:rPr>
      </w:pPr>
      <w:r w:rsidRPr="00FD6D1C">
        <w:rPr>
          <w:sz w:val="28"/>
          <w:szCs w:val="28"/>
        </w:rPr>
        <w:t>Заместитель главы Администрации района</w:t>
      </w:r>
    </w:p>
    <w:p w:rsidR="004E4BBE" w:rsidRPr="00FD6D1C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FD6D1C">
        <w:rPr>
          <w:sz w:val="28"/>
          <w:szCs w:val="28"/>
        </w:rPr>
        <w:t xml:space="preserve">по экономике и финансам – начальник </w:t>
      </w:r>
    </w:p>
    <w:p w:rsidR="004E4BBE" w:rsidRPr="00FD6D1C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FD6D1C">
        <w:rPr>
          <w:sz w:val="28"/>
          <w:szCs w:val="28"/>
        </w:rPr>
        <w:t xml:space="preserve">управления финансов                                                                            В. В. </w:t>
      </w:r>
      <w:proofErr w:type="spellStart"/>
      <w:r w:rsidRPr="00FD6D1C">
        <w:rPr>
          <w:sz w:val="28"/>
          <w:szCs w:val="28"/>
        </w:rPr>
        <w:t>Поздеев</w:t>
      </w:r>
      <w:proofErr w:type="spellEnd"/>
    </w:p>
    <w:p w:rsidR="004E4BBE" w:rsidRPr="00FD6D1C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FD6D1C">
        <w:rPr>
          <w:sz w:val="28"/>
          <w:szCs w:val="28"/>
        </w:rPr>
        <w:t xml:space="preserve">                                                                                         </w:t>
      </w:r>
      <w:r w:rsidR="00F75E65" w:rsidRPr="00FD6D1C">
        <w:rPr>
          <w:sz w:val="28"/>
          <w:szCs w:val="28"/>
        </w:rPr>
        <w:t>«___»</w:t>
      </w:r>
      <w:r w:rsidR="00FF4330">
        <w:rPr>
          <w:sz w:val="28"/>
          <w:szCs w:val="28"/>
        </w:rPr>
        <w:t xml:space="preserve"> августа</w:t>
      </w:r>
      <w:r w:rsidR="00F75E65" w:rsidRPr="00FD6D1C">
        <w:rPr>
          <w:sz w:val="28"/>
          <w:szCs w:val="28"/>
        </w:rPr>
        <w:t xml:space="preserve"> 2023 г.</w:t>
      </w:r>
    </w:p>
    <w:p w:rsidR="004E4BBE" w:rsidRPr="00FD6D1C" w:rsidRDefault="004E4BBE" w:rsidP="004E4BBE">
      <w:pPr>
        <w:contextualSpacing/>
        <w:rPr>
          <w:sz w:val="28"/>
          <w:szCs w:val="28"/>
        </w:rPr>
      </w:pPr>
    </w:p>
    <w:p w:rsidR="00115729" w:rsidRPr="00FD6D1C" w:rsidRDefault="002E2370" w:rsidP="00115729">
      <w:pPr>
        <w:contextualSpacing/>
        <w:jc w:val="both"/>
        <w:rPr>
          <w:sz w:val="28"/>
          <w:szCs w:val="28"/>
        </w:rPr>
      </w:pPr>
      <w:r w:rsidRPr="00FD6D1C">
        <w:rPr>
          <w:sz w:val="28"/>
          <w:szCs w:val="28"/>
        </w:rPr>
        <w:t xml:space="preserve">Председатель Контрольно-счетного органа  </w:t>
      </w:r>
      <w:r w:rsidR="00115729" w:rsidRPr="00FD6D1C">
        <w:rPr>
          <w:sz w:val="28"/>
          <w:szCs w:val="28"/>
        </w:rPr>
        <w:tab/>
      </w:r>
      <w:r w:rsidR="00115729" w:rsidRPr="00FD6D1C">
        <w:rPr>
          <w:sz w:val="28"/>
          <w:szCs w:val="28"/>
        </w:rPr>
        <w:tab/>
      </w:r>
      <w:r w:rsidR="00115729" w:rsidRPr="00FD6D1C">
        <w:rPr>
          <w:sz w:val="28"/>
          <w:szCs w:val="28"/>
        </w:rPr>
        <w:tab/>
        <w:t xml:space="preserve">             Л.Р. </w:t>
      </w:r>
      <w:proofErr w:type="spellStart"/>
      <w:r w:rsidR="00115729" w:rsidRPr="00FD6D1C">
        <w:rPr>
          <w:sz w:val="28"/>
          <w:szCs w:val="28"/>
        </w:rPr>
        <w:t>Чиркова</w:t>
      </w:r>
      <w:proofErr w:type="spellEnd"/>
      <w:r w:rsidR="00115729" w:rsidRPr="00FD6D1C">
        <w:rPr>
          <w:sz w:val="28"/>
          <w:szCs w:val="28"/>
        </w:rPr>
        <w:t xml:space="preserve">              </w:t>
      </w:r>
    </w:p>
    <w:p w:rsidR="00115729" w:rsidRPr="00FD6D1C" w:rsidRDefault="00115729" w:rsidP="00115729">
      <w:pPr>
        <w:contextualSpacing/>
        <w:rPr>
          <w:sz w:val="28"/>
          <w:szCs w:val="28"/>
        </w:rPr>
      </w:pPr>
      <w:r w:rsidRPr="00FD6D1C">
        <w:rPr>
          <w:sz w:val="28"/>
          <w:szCs w:val="28"/>
        </w:rPr>
        <w:t xml:space="preserve">                                                  </w:t>
      </w:r>
      <w:r w:rsidRPr="00FD6D1C">
        <w:rPr>
          <w:sz w:val="28"/>
          <w:szCs w:val="28"/>
        </w:rPr>
        <w:tab/>
      </w:r>
      <w:r w:rsidRPr="00FD6D1C">
        <w:rPr>
          <w:sz w:val="28"/>
          <w:szCs w:val="28"/>
        </w:rPr>
        <w:tab/>
      </w:r>
      <w:r w:rsidRPr="00FD6D1C">
        <w:rPr>
          <w:sz w:val="28"/>
          <w:szCs w:val="28"/>
        </w:rPr>
        <w:tab/>
      </w:r>
      <w:r w:rsidRPr="00FD6D1C">
        <w:rPr>
          <w:sz w:val="28"/>
          <w:szCs w:val="28"/>
        </w:rPr>
        <w:tab/>
      </w:r>
      <w:r w:rsidR="002E2370" w:rsidRPr="00FD6D1C">
        <w:rPr>
          <w:sz w:val="28"/>
          <w:szCs w:val="28"/>
        </w:rPr>
        <w:t xml:space="preserve">       </w:t>
      </w:r>
      <w:r w:rsidR="00F75E65" w:rsidRPr="00FD6D1C">
        <w:rPr>
          <w:sz w:val="28"/>
          <w:szCs w:val="28"/>
        </w:rPr>
        <w:t>«___»</w:t>
      </w:r>
      <w:r w:rsidR="00FF4330">
        <w:rPr>
          <w:sz w:val="28"/>
          <w:szCs w:val="28"/>
        </w:rPr>
        <w:t xml:space="preserve"> августа</w:t>
      </w:r>
      <w:r w:rsidR="00F75E65" w:rsidRPr="00FD6D1C">
        <w:rPr>
          <w:sz w:val="28"/>
          <w:szCs w:val="28"/>
        </w:rPr>
        <w:t xml:space="preserve"> 2023 г.</w:t>
      </w:r>
    </w:p>
    <w:p w:rsidR="004E4BBE" w:rsidRPr="00FD6D1C" w:rsidRDefault="004E4BBE" w:rsidP="004E4BBE">
      <w:pPr>
        <w:ind w:firstLine="34"/>
        <w:jc w:val="both"/>
        <w:rPr>
          <w:sz w:val="28"/>
          <w:szCs w:val="28"/>
        </w:rPr>
      </w:pPr>
      <w:r w:rsidRPr="00FD6D1C">
        <w:rPr>
          <w:sz w:val="28"/>
          <w:szCs w:val="28"/>
        </w:rPr>
        <w:t xml:space="preserve">Начальник Управления культуры </w:t>
      </w:r>
    </w:p>
    <w:p w:rsidR="004E4BBE" w:rsidRPr="00FD6D1C" w:rsidRDefault="004E4BBE" w:rsidP="004E4BBE">
      <w:pPr>
        <w:autoSpaceDE w:val="0"/>
        <w:autoSpaceDN w:val="0"/>
        <w:adjustRightInd w:val="0"/>
        <w:spacing w:before="0"/>
        <w:ind w:firstLine="34"/>
        <w:jc w:val="both"/>
        <w:rPr>
          <w:sz w:val="28"/>
          <w:szCs w:val="28"/>
        </w:rPr>
      </w:pPr>
      <w:r w:rsidRPr="00FD6D1C">
        <w:rPr>
          <w:sz w:val="28"/>
          <w:szCs w:val="28"/>
        </w:rPr>
        <w:t xml:space="preserve">молодежи и спорта                                                                           </w:t>
      </w:r>
      <w:r w:rsidR="008E6D45" w:rsidRPr="00FD6D1C">
        <w:rPr>
          <w:sz w:val="28"/>
          <w:szCs w:val="28"/>
        </w:rPr>
        <w:t xml:space="preserve">А. С. </w:t>
      </w:r>
      <w:proofErr w:type="spellStart"/>
      <w:r w:rsidR="008E6D45" w:rsidRPr="00FD6D1C">
        <w:rPr>
          <w:sz w:val="28"/>
          <w:szCs w:val="28"/>
        </w:rPr>
        <w:t>Дурновцев</w:t>
      </w:r>
      <w:proofErr w:type="spellEnd"/>
    </w:p>
    <w:p w:rsidR="004E4BBE" w:rsidRPr="00FD6D1C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FD6D1C">
        <w:rPr>
          <w:sz w:val="28"/>
          <w:szCs w:val="28"/>
        </w:rPr>
        <w:t xml:space="preserve">                                                                                         </w:t>
      </w:r>
      <w:r w:rsidR="00F75E65" w:rsidRPr="00FD6D1C">
        <w:rPr>
          <w:sz w:val="28"/>
          <w:szCs w:val="28"/>
        </w:rPr>
        <w:t>«___»</w:t>
      </w:r>
      <w:r w:rsidR="00FF4330">
        <w:rPr>
          <w:sz w:val="28"/>
          <w:szCs w:val="28"/>
        </w:rPr>
        <w:t xml:space="preserve"> августа</w:t>
      </w:r>
      <w:r w:rsidR="00F75E65" w:rsidRPr="00FD6D1C">
        <w:rPr>
          <w:sz w:val="28"/>
          <w:szCs w:val="28"/>
        </w:rPr>
        <w:t xml:space="preserve"> 2023 г.</w:t>
      </w:r>
    </w:p>
    <w:p w:rsidR="004E4BBE" w:rsidRPr="00FD6D1C" w:rsidRDefault="004E4BBE" w:rsidP="004E4BBE">
      <w:pPr>
        <w:contextualSpacing/>
        <w:rPr>
          <w:sz w:val="28"/>
          <w:szCs w:val="28"/>
        </w:rPr>
      </w:pPr>
    </w:p>
    <w:p w:rsidR="004E4BBE" w:rsidRPr="00FD6D1C" w:rsidRDefault="004E4BBE" w:rsidP="004E4BBE">
      <w:pPr>
        <w:contextualSpacing/>
        <w:jc w:val="both"/>
        <w:rPr>
          <w:sz w:val="28"/>
          <w:szCs w:val="28"/>
        </w:rPr>
      </w:pPr>
      <w:r w:rsidRPr="00FD6D1C">
        <w:rPr>
          <w:sz w:val="28"/>
          <w:szCs w:val="28"/>
        </w:rPr>
        <w:t xml:space="preserve">Начальник управления экономики  </w:t>
      </w:r>
      <w:r w:rsidRPr="00FD6D1C">
        <w:rPr>
          <w:sz w:val="28"/>
          <w:szCs w:val="28"/>
        </w:rPr>
        <w:tab/>
      </w:r>
      <w:r w:rsidRPr="00FD6D1C">
        <w:rPr>
          <w:sz w:val="28"/>
          <w:szCs w:val="28"/>
        </w:rPr>
        <w:tab/>
      </w:r>
      <w:r w:rsidRPr="00FD6D1C">
        <w:rPr>
          <w:sz w:val="28"/>
          <w:szCs w:val="28"/>
        </w:rPr>
        <w:tab/>
      </w:r>
      <w:r w:rsidRPr="00FD6D1C">
        <w:rPr>
          <w:sz w:val="28"/>
          <w:szCs w:val="28"/>
        </w:rPr>
        <w:tab/>
        <w:t xml:space="preserve">           Е.М. Ложкина              </w:t>
      </w:r>
    </w:p>
    <w:p w:rsidR="004E4BBE" w:rsidRPr="00FD6D1C" w:rsidRDefault="004E4BBE" w:rsidP="004E4BBE">
      <w:pPr>
        <w:contextualSpacing/>
        <w:rPr>
          <w:sz w:val="28"/>
          <w:szCs w:val="28"/>
        </w:rPr>
      </w:pPr>
      <w:r w:rsidRPr="00FD6D1C">
        <w:rPr>
          <w:sz w:val="28"/>
          <w:szCs w:val="28"/>
        </w:rPr>
        <w:t xml:space="preserve">                                                  </w:t>
      </w:r>
      <w:r w:rsidRPr="00FD6D1C">
        <w:rPr>
          <w:sz w:val="28"/>
          <w:szCs w:val="28"/>
        </w:rPr>
        <w:tab/>
      </w:r>
      <w:r w:rsidRPr="00FD6D1C">
        <w:rPr>
          <w:sz w:val="28"/>
          <w:szCs w:val="28"/>
        </w:rPr>
        <w:tab/>
      </w:r>
      <w:r w:rsidRPr="00FD6D1C">
        <w:rPr>
          <w:sz w:val="28"/>
          <w:szCs w:val="28"/>
        </w:rPr>
        <w:tab/>
      </w:r>
      <w:r w:rsidRPr="00FD6D1C">
        <w:rPr>
          <w:sz w:val="28"/>
          <w:szCs w:val="28"/>
        </w:rPr>
        <w:tab/>
        <w:t xml:space="preserve">        </w:t>
      </w:r>
      <w:r w:rsidR="00F75E65" w:rsidRPr="00FD6D1C">
        <w:rPr>
          <w:sz w:val="28"/>
          <w:szCs w:val="28"/>
        </w:rPr>
        <w:t>«___»</w:t>
      </w:r>
      <w:r w:rsidR="00FF4330">
        <w:rPr>
          <w:sz w:val="28"/>
          <w:szCs w:val="28"/>
        </w:rPr>
        <w:t xml:space="preserve"> августа</w:t>
      </w:r>
      <w:r w:rsidR="00F75E65" w:rsidRPr="00FD6D1C">
        <w:rPr>
          <w:sz w:val="28"/>
          <w:szCs w:val="28"/>
        </w:rPr>
        <w:t xml:space="preserve"> 2023 г.</w:t>
      </w:r>
    </w:p>
    <w:p w:rsidR="00E748C3" w:rsidRPr="00FD6D1C" w:rsidRDefault="004E4BBE" w:rsidP="00E748C3">
      <w:pPr>
        <w:contextualSpacing/>
        <w:rPr>
          <w:sz w:val="28"/>
          <w:szCs w:val="28"/>
        </w:rPr>
      </w:pPr>
      <w:r w:rsidRPr="00FD6D1C">
        <w:rPr>
          <w:sz w:val="28"/>
          <w:szCs w:val="28"/>
        </w:rPr>
        <w:t xml:space="preserve">Начальник </w:t>
      </w:r>
      <w:r w:rsidR="00524F1C" w:rsidRPr="00FD6D1C">
        <w:rPr>
          <w:sz w:val="28"/>
          <w:szCs w:val="28"/>
        </w:rPr>
        <w:t>сектора</w:t>
      </w:r>
      <w:r w:rsidR="00E748C3" w:rsidRPr="00FD6D1C">
        <w:rPr>
          <w:sz w:val="28"/>
          <w:szCs w:val="28"/>
        </w:rPr>
        <w:t xml:space="preserve"> </w:t>
      </w:r>
    </w:p>
    <w:p w:rsidR="004E4BBE" w:rsidRPr="00FD6D1C" w:rsidRDefault="00524F1C" w:rsidP="00E748C3">
      <w:pPr>
        <w:contextualSpacing/>
        <w:rPr>
          <w:sz w:val="28"/>
          <w:szCs w:val="28"/>
        </w:rPr>
      </w:pPr>
      <w:r w:rsidRPr="00FD6D1C">
        <w:rPr>
          <w:sz w:val="28"/>
          <w:szCs w:val="28"/>
        </w:rPr>
        <w:t xml:space="preserve">кадровой и </w:t>
      </w:r>
      <w:r w:rsidR="00E748C3" w:rsidRPr="00FD6D1C">
        <w:rPr>
          <w:sz w:val="28"/>
          <w:szCs w:val="28"/>
        </w:rPr>
        <w:t>правовой работы</w:t>
      </w:r>
      <w:r w:rsidR="00E748C3" w:rsidRPr="00FD6D1C">
        <w:rPr>
          <w:sz w:val="28"/>
          <w:szCs w:val="28"/>
        </w:rPr>
        <w:tab/>
      </w:r>
      <w:r w:rsidR="00E748C3" w:rsidRPr="00FD6D1C">
        <w:rPr>
          <w:sz w:val="28"/>
          <w:szCs w:val="28"/>
        </w:rPr>
        <w:tab/>
        <w:t xml:space="preserve">    </w:t>
      </w:r>
      <w:r w:rsidR="004E4BBE" w:rsidRPr="00FD6D1C">
        <w:rPr>
          <w:sz w:val="28"/>
          <w:szCs w:val="28"/>
        </w:rPr>
        <w:tab/>
        <w:t xml:space="preserve">                 </w:t>
      </w:r>
      <w:r w:rsidRPr="00FD6D1C">
        <w:rPr>
          <w:sz w:val="28"/>
          <w:szCs w:val="28"/>
        </w:rPr>
        <w:t xml:space="preserve">                 </w:t>
      </w:r>
      <w:r w:rsidR="004E4BBE" w:rsidRPr="00FD6D1C">
        <w:rPr>
          <w:sz w:val="28"/>
          <w:szCs w:val="28"/>
        </w:rPr>
        <w:t xml:space="preserve"> </w:t>
      </w:r>
      <w:r w:rsidR="00E748C3" w:rsidRPr="00FD6D1C">
        <w:rPr>
          <w:sz w:val="28"/>
          <w:szCs w:val="28"/>
        </w:rPr>
        <w:t xml:space="preserve">  </w:t>
      </w:r>
      <w:r w:rsidRPr="00FD6D1C">
        <w:rPr>
          <w:sz w:val="28"/>
          <w:szCs w:val="28"/>
        </w:rPr>
        <w:t>Н. В. Воронцова</w:t>
      </w:r>
    </w:p>
    <w:p w:rsidR="004E4BBE" w:rsidRPr="00FD6D1C" w:rsidRDefault="004E4BBE" w:rsidP="004E4BBE">
      <w:pPr>
        <w:contextualSpacing/>
        <w:rPr>
          <w:sz w:val="28"/>
          <w:szCs w:val="28"/>
        </w:rPr>
      </w:pPr>
      <w:r w:rsidRPr="00FD6D1C">
        <w:rPr>
          <w:sz w:val="28"/>
          <w:szCs w:val="28"/>
        </w:rPr>
        <w:t xml:space="preserve">                                                  </w:t>
      </w:r>
      <w:r w:rsidRPr="00FD6D1C">
        <w:rPr>
          <w:sz w:val="28"/>
          <w:szCs w:val="28"/>
        </w:rPr>
        <w:tab/>
      </w:r>
      <w:r w:rsidRPr="00FD6D1C">
        <w:rPr>
          <w:sz w:val="28"/>
          <w:szCs w:val="28"/>
        </w:rPr>
        <w:tab/>
      </w:r>
      <w:r w:rsidRPr="00FD6D1C">
        <w:rPr>
          <w:sz w:val="28"/>
          <w:szCs w:val="28"/>
        </w:rPr>
        <w:tab/>
      </w:r>
      <w:r w:rsidRPr="00FD6D1C">
        <w:rPr>
          <w:sz w:val="28"/>
          <w:szCs w:val="28"/>
        </w:rPr>
        <w:tab/>
        <w:t xml:space="preserve">        </w:t>
      </w:r>
      <w:r w:rsidR="00F75E65" w:rsidRPr="00FD6D1C">
        <w:rPr>
          <w:sz w:val="28"/>
          <w:szCs w:val="28"/>
        </w:rPr>
        <w:t>«___»</w:t>
      </w:r>
      <w:r w:rsidR="00FF4330">
        <w:rPr>
          <w:sz w:val="28"/>
          <w:szCs w:val="28"/>
        </w:rPr>
        <w:t xml:space="preserve"> августа</w:t>
      </w:r>
      <w:r w:rsidR="00F75E65" w:rsidRPr="00FD6D1C">
        <w:rPr>
          <w:sz w:val="28"/>
          <w:szCs w:val="28"/>
        </w:rPr>
        <w:t xml:space="preserve"> 2023 г.</w:t>
      </w:r>
    </w:p>
    <w:p w:rsidR="004E4BBE" w:rsidRPr="00FD6D1C" w:rsidRDefault="004E4BBE" w:rsidP="004E4BBE">
      <w:pPr>
        <w:spacing w:after="200"/>
        <w:contextualSpacing/>
        <w:rPr>
          <w:sz w:val="28"/>
          <w:szCs w:val="28"/>
        </w:rPr>
      </w:pPr>
      <w:r w:rsidRPr="00FD6D1C">
        <w:rPr>
          <w:sz w:val="28"/>
          <w:szCs w:val="28"/>
        </w:rPr>
        <w:br w:type="page"/>
      </w:r>
    </w:p>
    <w:p w:rsidR="000F7F44" w:rsidRPr="00FD6D1C" w:rsidRDefault="000F7F44" w:rsidP="000F7F44">
      <w:pPr>
        <w:shd w:val="clear" w:color="auto" w:fill="FFFFFF" w:themeFill="background1"/>
        <w:spacing w:before="0"/>
        <w:ind w:left="5387"/>
        <w:rPr>
          <w:bCs w:val="0"/>
          <w:sz w:val="26"/>
          <w:szCs w:val="26"/>
        </w:rPr>
      </w:pPr>
      <w:r w:rsidRPr="00FD6D1C">
        <w:rPr>
          <w:sz w:val="26"/>
          <w:szCs w:val="26"/>
        </w:rPr>
        <w:lastRenderedPageBreak/>
        <w:t>Приложение</w:t>
      </w:r>
    </w:p>
    <w:p w:rsidR="000F7F44" w:rsidRPr="00FD6D1C" w:rsidRDefault="000F7F44" w:rsidP="000F7F44">
      <w:pPr>
        <w:shd w:val="clear" w:color="auto" w:fill="FFFFFF" w:themeFill="background1"/>
        <w:spacing w:before="0"/>
        <w:ind w:left="5387"/>
        <w:rPr>
          <w:bCs w:val="0"/>
          <w:sz w:val="26"/>
          <w:szCs w:val="26"/>
        </w:rPr>
      </w:pPr>
      <w:r w:rsidRPr="00FD6D1C">
        <w:rPr>
          <w:sz w:val="26"/>
          <w:szCs w:val="26"/>
        </w:rPr>
        <w:t>к постановлению Администрации</w:t>
      </w:r>
    </w:p>
    <w:p w:rsidR="000F7F44" w:rsidRPr="00FD6D1C" w:rsidRDefault="008E7639" w:rsidP="000F7F44">
      <w:pPr>
        <w:shd w:val="clear" w:color="auto" w:fill="FFFFFF" w:themeFill="background1"/>
        <w:spacing w:before="0"/>
        <w:ind w:left="5387"/>
        <w:rPr>
          <w:bCs w:val="0"/>
          <w:sz w:val="26"/>
          <w:szCs w:val="26"/>
        </w:rPr>
      </w:pPr>
      <w:r w:rsidRPr="00FD6D1C">
        <w:rPr>
          <w:sz w:val="26"/>
          <w:szCs w:val="26"/>
        </w:rPr>
        <w:t>муниципального образования «Муниципальный округ Дебёсский район Удмуртской Республики»</w:t>
      </w:r>
      <w:r w:rsidR="007F754D" w:rsidRPr="00FD6D1C">
        <w:rPr>
          <w:sz w:val="26"/>
          <w:szCs w:val="26"/>
        </w:rPr>
        <w:t xml:space="preserve">       </w:t>
      </w:r>
      <w:r w:rsidR="000F7F44" w:rsidRPr="00FD6D1C">
        <w:rPr>
          <w:sz w:val="26"/>
          <w:szCs w:val="26"/>
        </w:rPr>
        <w:t>от ______________ 202</w:t>
      </w:r>
      <w:r w:rsidR="00F75E65" w:rsidRPr="00FD6D1C">
        <w:rPr>
          <w:sz w:val="26"/>
          <w:szCs w:val="26"/>
        </w:rPr>
        <w:t>3</w:t>
      </w:r>
      <w:r w:rsidR="000F7F44" w:rsidRPr="00FD6D1C">
        <w:rPr>
          <w:sz w:val="26"/>
          <w:szCs w:val="26"/>
        </w:rPr>
        <w:t xml:space="preserve">  года № ____</w:t>
      </w:r>
    </w:p>
    <w:p w:rsidR="000F7F44" w:rsidRPr="00FD6D1C" w:rsidRDefault="000F7F44" w:rsidP="000F7F44">
      <w:pPr>
        <w:shd w:val="clear" w:color="auto" w:fill="FFFFFF" w:themeFill="background1"/>
        <w:autoSpaceDE w:val="0"/>
        <w:autoSpaceDN w:val="0"/>
        <w:adjustRightInd w:val="0"/>
        <w:spacing w:before="0"/>
        <w:jc w:val="right"/>
        <w:rPr>
          <w:bCs w:val="0"/>
          <w:sz w:val="26"/>
          <w:szCs w:val="26"/>
        </w:rPr>
      </w:pPr>
    </w:p>
    <w:p w:rsidR="00A80929" w:rsidRPr="00FD6D1C" w:rsidRDefault="00A80929" w:rsidP="000F7F44">
      <w:pPr>
        <w:spacing w:before="0"/>
        <w:ind w:firstLine="5670"/>
        <w:rPr>
          <w:sz w:val="26"/>
          <w:szCs w:val="26"/>
        </w:rPr>
      </w:pPr>
    </w:p>
    <w:p w:rsidR="008E7639" w:rsidRPr="00FD6D1C" w:rsidRDefault="00A32D45" w:rsidP="003F7C28">
      <w:pPr>
        <w:autoSpaceDE w:val="0"/>
        <w:autoSpaceDN w:val="0"/>
        <w:adjustRightInd w:val="0"/>
        <w:spacing w:before="0"/>
        <w:ind w:firstLine="709"/>
        <w:jc w:val="center"/>
        <w:rPr>
          <w:b/>
          <w:sz w:val="26"/>
          <w:szCs w:val="26"/>
        </w:rPr>
      </w:pPr>
      <w:r w:rsidRPr="00FD6D1C">
        <w:rPr>
          <w:b/>
          <w:sz w:val="26"/>
          <w:szCs w:val="26"/>
        </w:rPr>
        <w:t xml:space="preserve">Муниципальная программа </w:t>
      </w:r>
      <w:r w:rsidR="008E7639" w:rsidRPr="00FD6D1C">
        <w:rPr>
          <w:b/>
          <w:sz w:val="26"/>
          <w:szCs w:val="26"/>
        </w:rPr>
        <w:t>муниципального образования «Муниципальный округ Дебёсский район Удмуртской Республики»</w:t>
      </w:r>
    </w:p>
    <w:p w:rsidR="00A32D45" w:rsidRPr="00FD6D1C" w:rsidRDefault="00A32D45" w:rsidP="003F7C28">
      <w:pPr>
        <w:autoSpaceDE w:val="0"/>
        <w:autoSpaceDN w:val="0"/>
        <w:adjustRightInd w:val="0"/>
        <w:spacing w:before="0"/>
        <w:ind w:firstLine="709"/>
        <w:jc w:val="center"/>
        <w:rPr>
          <w:b/>
          <w:sz w:val="26"/>
          <w:szCs w:val="26"/>
        </w:rPr>
      </w:pPr>
      <w:r w:rsidRPr="00FD6D1C">
        <w:rPr>
          <w:b/>
          <w:sz w:val="26"/>
          <w:szCs w:val="26"/>
        </w:rPr>
        <w:t>«Развитие образования и воспитания» на 2015-202</w:t>
      </w:r>
      <w:r w:rsidR="00386D6A" w:rsidRPr="00FD6D1C">
        <w:rPr>
          <w:b/>
          <w:sz w:val="26"/>
          <w:szCs w:val="26"/>
        </w:rPr>
        <w:t>6</w:t>
      </w:r>
      <w:r w:rsidRPr="00FD6D1C">
        <w:rPr>
          <w:b/>
          <w:sz w:val="26"/>
          <w:szCs w:val="26"/>
        </w:rPr>
        <w:t xml:space="preserve"> годы</w:t>
      </w:r>
    </w:p>
    <w:p w:rsidR="00A32D45" w:rsidRPr="00FD6D1C" w:rsidRDefault="00A32D45" w:rsidP="003835A4">
      <w:pPr>
        <w:autoSpaceDE w:val="0"/>
        <w:autoSpaceDN w:val="0"/>
        <w:adjustRightInd w:val="0"/>
        <w:spacing w:before="0"/>
        <w:ind w:firstLine="709"/>
        <w:jc w:val="center"/>
        <w:rPr>
          <w:b/>
          <w:sz w:val="26"/>
          <w:szCs w:val="26"/>
        </w:rPr>
      </w:pPr>
    </w:p>
    <w:p w:rsidR="00A32D45" w:rsidRPr="00FD6D1C" w:rsidRDefault="00A32D45" w:rsidP="003835A4">
      <w:pPr>
        <w:autoSpaceDE w:val="0"/>
        <w:autoSpaceDN w:val="0"/>
        <w:adjustRightInd w:val="0"/>
        <w:spacing w:before="0"/>
        <w:ind w:right="-85" w:firstLine="709"/>
        <w:jc w:val="center"/>
        <w:rPr>
          <w:b/>
          <w:bCs w:val="0"/>
          <w:sz w:val="26"/>
          <w:szCs w:val="26"/>
        </w:rPr>
      </w:pPr>
      <w:r w:rsidRPr="00FD6D1C">
        <w:rPr>
          <w:b/>
          <w:bCs w:val="0"/>
          <w:sz w:val="26"/>
          <w:szCs w:val="26"/>
        </w:rPr>
        <w:t>Краткая характеристика (паспорт) муниципальной программы</w:t>
      </w:r>
    </w:p>
    <w:p w:rsidR="00E41220" w:rsidRPr="00FD6D1C" w:rsidRDefault="00E41220" w:rsidP="003835A4">
      <w:pPr>
        <w:autoSpaceDE w:val="0"/>
        <w:autoSpaceDN w:val="0"/>
        <w:adjustRightInd w:val="0"/>
        <w:spacing w:before="0"/>
        <w:ind w:right="-85" w:firstLine="709"/>
        <w:jc w:val="center"/>
        <w:rPr>
          <w:b/>
          <w:bCs w:val="0"/>
          <w:sz w:val="26"/>
          <w:szCs w:val="26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7371"/>
      </w:tblGrid>
      <w:tr w:rsidR="00FD6D1C" w:rsidRPr="00FD6D1C" w:rsidTr="003F7C28">
        <w:tc>
          <w:tcPr>
            <w:tcW w:w="2126" w:type="dxa"/>
          </w:tcPr>
          <w:p w:rsidR="00A32D45" w:rsidRPr="00FD6D1C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371" w:type="dxa"/>
          </w:tcPr>
          <w:p w:rsidR="00A32D45" w:rsidRPr="00FD6D1C" w:rsidRDefault="00C05822" w:rsidP="00386D6A">
            <w:pPr>
              <w:autoSpaceDE w:val="0"/>
              <w:autoSpaceDN w:val="0"/>
              <w:adjustRightInd w:val="0"/>
              <w:spacing w:before="0"/>
              <w:ind w:firstLine="459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Муниципальная программа муниципального образования «Муниципальный округ Дебёсский район Удмуртской Республики» «Развитие образования и воспитания» на 2015-202</w:t>
            </w:r>
            <w:r w:rsidR="00386D6A" w:rsidRPr="00FD6D1C">
              <w:rPr>
                <w:sz w:val="26"/>
                <w:szCs w:val="26"/>
              </w:rPr>
              <w:t>6</w:t>
            </w:r>
            <w:r w:rsidRPr="00FD6D1C">
              <w:rPr>
                <w:sz w:val="26"/>
                <w:szCs w:val="26"/>
              </w:rPr>
              <w:t xml:space="preserve"> годы</w:t>
            </w:r>
          </w:p>
        </w:tc>
      </w:tr>
      <w:tr w:rsidR="00FD6D1C" w:rsidRPr="00FD6D1C" w:rsidTr="003F7C28">
        <w:tc>
          <w:tcPr>
            <w:tcW w:w="2126" w:type="dxa"/>
          </w:tcPr>
          <w:p w:rsidR="00A32D45" w:rsidRPr="00FD6D1C" w:rsidRDefault="00C05822" w:rsidP="004A14BF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Наименование муниципальн</w:t>
            </w:r>
            <w:r w:rsidR="004A14BF" w:rsidRPr="00FD6D1C">
              <w:rPr>
                <w:sz w:val="26"/>
                <w:szCs w:val="26"/>
              </w:rPr>
              <w:t>ых подпрограмм</w:t>
            </w:r>
          </w:p>
        </w:tc>
        <w:tc>
          <w:tcPr>
            <w:tcW w:w="7371" w:type="dxa"/>
          </w:tcPr>
          <w:p w:rsidR="00A32D45" w:rsidRPr="00FD6D1C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1.1 </w:t>
            </w:r>
            <w:r w:rsidR="00C05822" w:rsidRPr="00FD6D1C">
              <w:rPr>
                <w:sz w:val="26"/>
                <w:szCs w:val="26"/>
              </w:rPr>
              <w:t>Подпрограмма «</w:t>
            </w:r>
            <w:r w:rsidRPr="00FD6D1C">
              <w:rPr>
                <w:sz w:val="26"/>
                <w:szCs w:val="26"/>
              </w:rPr>
              <w:t>Развитие дошкольного образования</w:t>
            </w:r>
            <w:r w:rsidR="00C05822" w:rsidRPr="00FD6D1C">
              <w:rPr>
                <w:sz w:val="26"/>
                <w:szCs w:val="26"/>
              </w:rPr>
              <w:t>»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A32D45" w:rsidRPr="00FD6D1C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1.2 </w:t>
            </w:r>
            <w:r w:rsidR="00C05822" w:rsidRPr="00FD6D1C">
              <w:rPr>
                <w:sz w:val="26"/>
                <w:szCs w:val="26"/>
              </w:rPr>
              <w:t>Подпрограмма «</w:t>
            </w:r>
            <w:r w:rsidRPr="00FD6D1C">
              <w:rPr>
                <w:sz w:val="26"/>
                <w:szCs w:val="26"/>
              </w:rPr>
              <w:t>Развитие общего образования</w:t>
            </w:r>
            <w:r w:rsidR="00C05822" w:rsidRPr="00FD6D1C">
              <w:rPr>
                <w:sz w:val="26"/>
                <w:szCs w:val="26"/>
              </w:rPr>
              <w:t>»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A32D45" w:rsidRPr="00FD6D1C" w:rsidRDefault="00134C9F" w:rsidP="00134C9F">
            <w:pPr>
              <w:tabs>
                <w:tab w:val="left" w:pos="4995"/>
              </w:tabs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1.3 </w:t>
            </w:r>
            <w:r w:rsidR="00C05822" w:rsidRPr="00FD6D1C">
              <w:rPr>
                <w:sz w:val="26"/>
                <w:szCs w:val="26"/>
              </w:rPr>
              <w:t>Подпрограмма «</w:t>
            </w:r>
            <w:r w:rsidR="00A32D45" w:rsidRPr="00FD6D1C">
              <w:rPr>
                <w:sz w:val="26"/>
                <w:szCs w:val="26"/>
              </w:rPr>
              <w:t>Дополнительное образование и воспитание детей</w:t>
            </w:r>
            <w:r w:rsidR="00C05822" w:rsidRPr="00FD6D1C">
              <w:rPr>
                <w:sz w:val="26"/>
                <w:szCs w:val="26"/>
              </w:rPr>
              <w:t>»</w:t>
            </w:r>
            <w:r w:rsidRPr="00FD6D1C">
              <w:rPr>
                <w:sz w:val="26"/>
                <w:szCs w:val="26"/>
              </w:rPr>
              <w:t>;</w:t>
            </w:r>
            <w:r w:rsidR="00A32D45" w:rsidRPr="00FD6D1C">
              <w:rPr>
                <w:sz w:val="26"/>
                <w:szCs w:val="26"/>
              </w:rPr>
              <w:tab/>
            </w:r>
          </w:p>
          <w:p w:rsidR="00FF177E" w:rsidRPr="00FD6D1C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1.4 </w:t>
            </w:r>
            <w:r w:rsidR="00C05822" w:rsidRPr="00FD6D1C">
              <w:rPr>
                <w:sz w:val="26"/>
                <w:szCs w:val="26"/>
              </w:rPr>
              <w:t>Подпрограмма «</w:t>
            </w:r>
            <w:r w:rsidR="00327EEA" w:rsidRPr="00FD6D1C">
              <w:rPr>
                <w:sz w:val="26"/>
                <w:szCs w:val="26"/>
              </w:rPr>
              <w:t>Реализаци</w:t>
            </w:r>
            <w:r w:rsidR="00465210" w:rsidRPr="00FD6D1C">
              <w:rPr>
                <w:sz w:val="26"/>
                <w:szCs w:val="26"/>
              </w:rPr>
              <w:t>я</w:t>
            </w:r>
            <w:r w:rsidR="008E7639" w:rsidRPr="00FD6D1C">
              <w:rPr>
                <w:sz w:val="26"/>
                <w:szCs w:val="26"/>
              </w:rPr>
              <w:t xml:space="preserve"> молодёжной политики</w:t>
            </w:r>
            <w:r w:rsidR="00C05822" w:rsidRPr="00FD6D1C">
              <w:rPr>
                <w:sz w:val="26"/>
                <w:szCs w:val="26"/>
              </w:rPr>
              <w:t>»</w:t>
            </w:r>
            <w:r w:rsidR="00134C9F" w:rsidRPr="00FD6D1C">
              <w:rPr>
                <w:sz w:val="26"/>
                <w:szCs w:val="26"/>
              </w:rPr>
              <w:t>;</w:t>
            </w:r>
            <w:r w:rsidR="008E7639" w:rsidRPr="00FD6D1C">
              <w:rPr>
                <w:sz w:val="26"/>
                <w:szCs w:val="26"/>
              </w:rPr>
              <w:t xml:space="preserve">  </w:t>
            </w:r>
          </w:p>
          <w:p w:rsidR="00A32D45" w:rsidRPr="00FD6D1C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1.5 </w:t>
            </w:r>
            <w:r w:rsidR="00C05822" w:rsidRPr="00FD6D1C">
              <w:rPr>
                <w:sz w:val="26"/>
                <w:szCs w:val="26"/>
              </w:rPr>
              <w:t>Подпрограмма «</w:t>
            </w:r>
            <w:r w:rsidRPr="00FD6D1C">
              <w:rPr>
                <w:sz w:val="26"/>
                <w:szCs w:val="26"/>
              </w:rPr>
              <w:t>Создание условий для реализации муниципальной программы</w:t>
            </w:r>
            <w:r w:rsidR="00C05822" w:rsidRPr="00FD6D1C">
              <w:rPr>
                <w:sz w:val="26"/>
                <w:szCs w:val="26"/>
              </w:rPr>
              <w:t>»</w:t>
            </w:r>
            <w:r w:rsidR="00134C9F" w:rsidRPr="00FD6D1C">
              <w:rPr>
                <w:sz w:val="26"/>
                <w:szCs w:val="26"/>
              </w:rPr>
              <w:t>.</w:t>
            </w:r>
          </w:p>
        </w:tc>
      </w:tr>
      <w:tr w:rsidR="00FD6D1C" w:rsidRPr="00FD6D1C" w:rsidTr="003F7C28">
        <w:tc>
          <w:tcPr>
            <w:tcW w:w="2126" w:type="dxa"/>
          </w:tcPr>
          <w:p w:rsidR="00A32D45" w:rsidRPr="00FD6D1C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Координатор</w:t>
            </w:r>
            <w:r w:rsidR="00C05822" w:rsidRPr="00FD6D1C">
              <w:rPr>
                <w:sz w:val="26"/>
                <w:szCs w:val="26"/>
              </w:rPr>
              <w:t xml:space="preserve"> муниципальной</w:t>
            </w:r>
            <w:r w:rsidRPr="00FD6D1C">
              <w:rPr>
                <w:sz w:val="26"/>
                <w:szCs w:val="26"/>
              </w:rPr>
              <w:t xml:space="preserve"> программы</w:t>
            </w:r>
          </w:p>
        </w:tc>
        <w:tc>
          <w:tcPr>
            <w:tcW w:w="7371" w:type="dxa"/>
          </w:tcPr>
          <w:p w:rsidR="00A32D45" w:rsidRPr="00FD6D1C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Первый заместитель главы Администрации района</w:t>
            </w:r>
            <w:r w:rsidR="003F359E" w:rsidRPr="00FD6D1C">
              <w:rPr>
                <w:sz w:val="26"/>
                <w:szCs w:val="26"/>
              </w:rPr>
              <w:t xml:space="preserve"> – </w:t>
            </w:r>
            <w:r w:rsidRPr="00FD6D1C">
              <w:rPr>
                <w:sz w:val="26"/>
                <w:szCs w:val="26"/>
              </w:rPr>
              <w:t>заместитель главы Администрации района по социальной политике</w:t>
            </w:r>
            <w:r w:rsidR="00134C9F" w:rsidRPr="00FD6D1C">
              <w:rPr>
                <w:sz w:val="26"/>
                <w:szCs w:val="26"/>
              </w:rPr>
              <w:t>.</w:t>
            </w:r>
          </w:p>
        </w:tc>
      </w:tr>
      <w:tr w:rsidR="00FD6D1C" w:rsidRPr="00FD6D1C" w:rsidTr="003F7C28">
        <w:tc>
          <w:tcPr>
            <w:tcW w:w="2126" w:type="dxa"/>
          </w:tcPr>
          <w:p w:rsidR="00A32D45" w:rsidRPr="00FD6D1C" w:rsidRDefault="00C05822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Ответственный исполнитель </w:t>
            </w:r>
            <w:r w:rsidR="004A14BF" w:rsidRPr="00FD6D1C">
              <w:rPr>
                <w:sz w:val="26"/>
                <w:szCs w:val="26"/>
              </w:rPr>
              <w:t xml:space="preserve">муниципальной </w:t>
            </w:r>
            <w:r w:rsidRPr="00FD6D1C">
              <w:rPr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</w:tcPr>
          <w:p w:rsidR="00465210" w:rsidRPr="00FD6D1C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1.1 </w:t>
            </w:r>
            <w:r w:rsidR="00465210" w:rsidRPr="00FD6D1C">
              <w:rPr>
                <w:sz w:val="26"/>
                <w:szCs w:val="26"/>
              </w:rPr>
              <w:t xml:space="preserve">Начальник </w:t>
            </w:r>
            <w:r w:rsidRPr="00FD6D1C">
              <w:rPr>
                <w:sz w:val="26"/>
                <w:szCs w:val="26"/>
              </w:rPr>
              <w:t>Управлени</w:t>
            </w:r>
            <w:r w:rsidR="007E5315" w:rsidRPr="00FD6D1C">
              <w:rPr>
                <w:sz w:val="26"/>
                <w:szCs w:val="26"/>
              </w:rPr>
              <w:t>я</w:t>
            </w:r>
            <w:r w:rsidRPr="00FD6D1C">
              <w:rPr>
                <w:sz w:val="26"/>
                <w:szCs w:val="26"/>
              </w:rPr>
              <w:t xml:space="preserve"> образования </w:t>
            </w:r>
            <w:r w:rsidR="00F86952" w:rsidRPr="00FD6D1C">
              <w:rPr>
                <w:sz w:val="26"/>
                <w:szCs w:val="26"/>
              </w:rPr>
              <w:t>и архивов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A32D45" w:rsidRPr="00FD6D1C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1.2 </w:t>
            </w:r>
            <w:r w:rsidR="00465210" w:rsidRPr="00FD6D1C">
              <w:rPr>
                <w:sz w:val="26"/>
                <w:szCs w:val="26"/>
              </w:rPr>
              <w:t>Начальник Управлени</w:t>
            </w:r>
            <w:r w:rsidR="007E5315" w:rsidRPr="00FD6D1C">
              <w:rPr>
                <w:sz w:val="26"/>
                <w:szCs w:val="26"/>
              </w:rPr>
              <w:t>я</w:t>
            </w:r>
            <w:r w:rsidR="00465210" w:rsidRPr="00FD6D1C">
              <w:rPr>
                <w:sz w:val="26"/>
                <w:szCs w:val="26"/>
              </w:rPr>
              <w:t xml:space="preserve"> образования</w:t>
            </w:r>
            <w:r w:rsidR="00F86952" w:rsidRPr="00FD6D1C">
              <w:rPr>
                <w:sz w:val="26"/>
                <w:szCs w:val="26"/>
              </w:rPr>
              <w:t xml:space="preserve"> и архивов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465210" w:rsidRPr="00FD6D1C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1.3 </w:t>
            </w:r>
            <w:r w:rsidR="00465210" w:rsidRPr="00FD6D1C">
              <w:rPr>
                <w:sz w:val="26"/>
                <w:szCs w:val="26"/>
              </w:rPr>
              <w:t>Начальник Управлени</w:t>
            </w:r>
            <w:r w:rsidR="007E5315" w:rsidRPr="00FD6D1C">
              <w:rPr>
                <w:sz w:val="26"/>
                <w:szCs w:val="26"/>
              </w:rPr>
              <w:t>я</w:t>
            </w:r>
            <w:r w:rsidR="00F86952" w:rsidRPr="00FD6D1C">
              <w:rPr>
                <w:sz w:val="26"/>
                <w:szCs w:val="26"/>
              </w:rPr>
              <w:t xml:space="preserve"> </w:t>
            </w:r>
            <w:r w:rsidR="00465210" w:rsidRPr="00FD6D1C">
              <w:rPr>
                <w:sz w:val="26"/>
                <w:szCs w:val="26"/>
              </w:rPr>
              <w:t>образования</w:t>
            </w:r>
            <w:r w:rsidR="00F86952" w:rsidRPr="00FD6D1C">
              <w:rPr>
                <w:sz w:val="26"/>
                <w:szCs w:val="26"/>
              </w:rPr>
              <w:t xml:space="preserve"> и архивов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126524" w:rsidRPr="00FD6D1C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1.4</w:t>
            </w:r>
            <w:r w:rsidR="00C05822" w:rsidRPr="00FD6D1C">
              <w:rPr>
                <w:sz w:val="26"/>
                <w:szCs w:val="26"/>
              </w:rPr>
              <w:t xml:space="preserve"> </w:t>
            </w:r>
            <w:r w:rsidR="00465210" w:rsidRPr="00FD6D1C">
              <w:rPr>
                <w:sz w:val="26"/>
                <w:szCs w:val="26"/>
              </w:rPr>
              <w:t xml:space="preserve">Начальник </w:t>
            </w:r>
            <w:r w:rsidR="00F15634" w:rsidRPr="00FD6D1C">
              <w:rPr>
                <w:sz w:val="26"/>
                <w:szCs w:val="26"/>
              </w:rPr>
              <w:t>Управления</w:t>
            </w:r>
            <w:r w:rsidR="004F3FBB" w:rsidRPr="00FD6D1C">
              <w:rPr>
                <w:sz w:val="26"/>
                <w:szCs w:val="26"/>
              </w:rPr>
              <w:t xml:space="preserve"> культуры</w:t>
            </w:r>
            <w:r w:rsidR="00F15634" w:rsidRPr="00FD6D1C">
              <w:rPr>
                <w:sz w:val="26"/>
                <w:szCs w:val="26"/>
              </w:rPr>
              <w:t>,</w:t>
            </w:r>
            <w:r w:rsidR="004F3FBB" w:rsidRPr="00FD6D1C">
              <w:rPr>
                <w:sz w:val="26"/>
                <w:szCs w:val="26"/>
              </w:rPr>
              <w:t xml:space="preserve"> молодежи и спорта</w:t>
            </w:r>
            <w:r w:rsidR="00134C9F" w:rsidRPr="00FD6D1C">
              <w:rPr>
                <w:sz w:val="26"/>
                <w:szCs w:val="26"/>
              </w:rPr>
              <w:t>;</w:t>
            </w:r>
            <w:r w:rsidR="004F3FBB" w:rsidRPr="00FD6D1C">
              <w:rPr>
                <w:sz w:val="26"/>
                <w:szCs w:val="26"/>
              </w:rPr>
              <w:t xml:space="preserve">                                     </w:t>
            </w:r>
          </w:p>
          <w:p w:rsidR="00A32D45" w:rsidRPr="00FD6D1C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1.5 </w:t>
            </w:r>
            <w:r w:rsidR="00C05822" w:rsidRPr="00FD6D1C">
              <w:rPr>
                <w:sz w:val="26"/>
                <w:szCs w:val="26"/>
              </w:rPr>
              <w:t xml:space="preserve">Руководитель </w:t>
            </w:r>
            <w:r w:rsidR="00465210" w:rsidRPr="00FD6D1C">
              <w:rPr>
                <w:sz w:val="26"/>
                <w:szCs w:val="26"/>
              </w:rPr>
              <w:t>МКУ «Централизованная бухгалтерия»</w:t>
            </w:r>
            <w:r w:rsidR="00134C9F" w:rsidRPr="00FD6D1C">
              <w:rPr>
                <w:sz w:val="26"/>
                <w:szCs w:val="26"/>
              </w:rPr>
              <w:t>.</w:t>
            </w:r>
          </w:p>
        </w:tc>
      </w:tr>
      <w:tr w:rsidR="00FD6D1C" w:rsidRPr="00FD6D1C" w:rsidTr="003F7C28">
        <w:trPr>
          <w:trHeight w:val="687"/>
        </w:trPr>
        <w:tc>
          <w:tcPr>
            <w:tcW w:w="2126" w:type="dxa"/>
          </w:tcPr>
          <w:p w:rsidR="00DA1F42" w:rsidRPr="00FD6D1C" w:rsidRDefault="00DA1F42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Соисполнители </w:t>
            </w:r>
            <w:r w:rsidR="004A14BF" w:rsidRPr="00FD6D1C">
              <w:rPr>
                <w:sz w:val="26"/>
                <w:szCs w:val="26"/>
              </w:rPr>
              <w:t xml:space="preserve">муниципальной </w:t>
            </w:r>
            <w:r w:rsidR="00DF6B28" w:rsidRPr="00FD6D1C">
              <w:rPr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</w:tcPr>
          <w:p w:rsidR="00DA1F42" w:rsidRPr="00FD6D1C" w:rsidRDefault="00DA1F42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1.1 Дошкольные образовательные организации</w:t>
            </w:r>
            <w:r w:rsidR="00CC5D98" w:rsidRPr="00FD6D1C">
              <w:rPr>
                <w:sz w:val="26"/>
                <w:szCs w:val="26"/>
              </w:rPr>
              <w:t>, муниципальные образовательные организации, осуществляющие образовательную деятельность по реализации образовательных програ</w:t>
            </w:r>
            <w:r w:rsidR="00C05822" w:rsidRPr="00FD6D1C">
              <w:rPr>
                <w:sz w:val="26"/>
                <w:szCs w:val="26"/>
              </w:rPr>
              <w:t xml:space="preserve">мм дошкольного образования; </w:t>
            </w:r>
            <w:r w:rsidR="00B47ED3" w:rsidRPr="00FD6D1C">
              <w:rPr>
                <w:sz w:val="26"/>
                <w:szCs w:val="26"/>
              </w:rPr>
              <w:t>МКУ «МЦ ОО Дебесского района»;</w:t>
            </w:r>
          </w:p>
          <w:p w:rsidR="00DA1F42" w:rsidRPr="00FD6D1C" w:rsidRDefault="00DA1F42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1.2 </w:t>
            </w:r>
            <w:r w:rsidRPr="00FD6D1C">
              <w:rPr>
                <w:bCs w:val="0"/>
                <w:sz w:val="26"/>
                <w:szCs w:val="26"/>
                <w:lang w:eastAsia="en-US"/>
              </w:rPr>
              <w:t>Общеобразовательные организации</w:t>
            </w:r>
            <w:r w:rsidRPr="00FD6D1C">
              <w:rPr>
                <w:sz w:val="26"/>
                <w:szCs w:val="26"/>
              </w:rPr>
              <w:t xml:space="preserve">, </w:t>
            </w:r>
            <w:r w:rsidR="00B47ED3" w:rsidRPr="00FD6D1C">
              <w:rPr>
                <w:sz w:val="26"/>
                <w:szCs w:val="26"/>
              </w:rPr>
              <w:t>МКУ «МЦ ОО Дебесского района»</w:t>
            </w:r>
            <w:r w:rsidR="00C05822" w:rsidRPr="00FD6D1C">
              <w:rPr>
                <w:sz w:val="26"/>
                <w:szCs w:val="26"/>
              </w:rPr>
              <w:t>;</w:t>
            </w:r>
          </w:p>
          <w:p w:rsidR="00DA1F42" w:rsidRPr="00FD6D1C" w:rsidRDefault="00DA1F42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1.3 Образовательные организации до</w:t>
            </w:r>
            <w:r w:rsidR="00C05822" w:rsidRPr="00FD6D1C">
              <w:rPr>
                <w:sz w:val="26"/>
                <w:szCs w:val="26"/>
              </w:rPr>
              <w:t>полнительного образования детей,</w:t>
            </w:r>
            <w:r w:rsidRPr="00FD6D1C">
              <w:rPr>
                <w:sz w:val="26"/>
                <w:szCs w:val="26"/>
              </w:rPr>
              <w:t xml:space="preserve"> </w:t>
            </w:r>
            <w:r w:rsidR="0085528D" w:rsidRPr="00FD6D1C">
              <w:rPr>
                <w:sz w:val="26"/>
                <w:szCs w:val="26"/>
              </w:rPr>
              <w:t>Управление культуры,</w:t>
            </w:r>
            <w:r w:rsidRPr="00FD6D1C">
              <w:rPr>
                <w:sz w:val="26"/>
                <w:szCs w:val="26"/>
              </w:rPr>
              <w:t xml:space="preserve"> молодежи и спорта</w:t>
            </w:r>
            <w:r w:rsidR="00C05822" w:rsidRPr="00FD6D1C">
              <w:rPr>
                <w:sz w:val="26"/>
                <w:szCs w:val="26"/>
              </w:rPr>
              <w:t xml:space="preserve">, </w:t>
            </w:r>
            <w:r w:rsidR="00B47ED3" w:rsidRPr="00FD6D1C">
              <w:rPr>
                <w:sz w:val="26"/>
                <w:szCs w:val="26"/>
              </w:rPr>
              <w:t>МКУ «МЦ ОО Дебесского района»</w:t>
            </w:r>
            <w:r w:rsidR="00C05822" w:rsidRPr="00FD6D1C">
              <w:rPr>
                <w:sz w:val="26"/>
                <w:szCs w:val="26"/>
              </w:rPr>
              <w:t>;</w:t>
            </w:r>
            <w:r w:rsidRPr="00FD6D1C">
              <w:rPr>
                <w:sz w:val="26"/>
                <w:szCs w:val="26"/>
              </w:rPr>
              <w:t xml:space="preserve">                                    </w:t>
            </w:r>
          </w:p>
          <w:p w:rsidR="00DA1F42" w:rsidRPr="00FD6D1C" w:rsidRDefault="00DA1F42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1.4 Управление образования </w:t>
            </w:r>
            <w:r w:rsidR="00F86952" w:rsidRPr="00FD6D1C">
              <w:rPr>
                <w:sz w:val="26"/>
                <w:szCs w:val="26"/>
              </w:rPr>
              <w:t>и архивов</w:t>
            </w:r>
            <w:r w:rsidR="00C05822" w:rsidRPr="00FD6D1C">
              <w:rPr>
                <w:sz w:val="26"/>
                <w:szCs w:val="26"/>
              </w:rPr>
              <w:t>;</w:t>
            </w:r>
          </w:p>
          <w:p w:rsidR="00DA1F42" w:rsidRPr="00FD6D1C" w:rsidRDefault="00D2097E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1.5 </w:t>
            </w:r>
            <w:r w:rsidR="00DA1F42" w:rsidRPr="00FD6D1C">
              <w:rPr>
                <w:sz w:val="26"/>
                <w:szCs w:val="26"/>
              </w:rPr>
              <w:t>Управление образования</w:t>
            </w:r>
            <w:r w:rsidR="00F86952" w:rsidRPr="00FD6D1C">
              <w:rPr>
                <w:sz w:val="26"/>
                <w:szCs w:val="26"/>
              </w:rPr>
              <w:t xml:space="preserve"> и архивов</w:t>
            </w:r>
            <w:r w:rsidR="00DA1F42" w:rsidRPr="00FD6D1C">
              <w:rPr>
                <w:sz w:val="26"/>
                <w:szCs w:val="26"/>
              </w:rPr>
              <w:t xml:space="preserve">, </w:t>
            </w:r>
            <w:r w:rsidR="00B47ED3" w:rsidRPr="00FD6D1C">
              <w:rPr>
                <w:sz w:val="26"/>
                <w:szCs w:val="26"/>
              </w:rPr>
              <w:t>МКУ «МЦ ОО Дебесского района»</w:t>
            </w:r>
            <w:r w:rsidR="00C05822" w:rsidRPr="00FD6D1C">
              <w:rPr>
                <w:sz w:val="26"/>
                <w:szCs w:val="26"/>
              </w:rPr>
              <w:t>.</w:t>
            </w:r>
            <w:r w:rsidR="00DA1F42" w:rsidRPr="00FD6D1C">
              <w:rPr>
                <w:sz w:val="26"/>
                <w:szCs w:val="26"/>
              </w:rPr>
              <w:t xml:space="preserve">                       </w:t>
            </w:r>
          </w:p>
        </w:tc>
      </w:tr>
      <w:tr w:rsidR="00FD6D1C" w:rsidRPr="00FD6D1C" w:rsidTr="003F7C28">
        <w:tc>
          <w:tcPr>
            <w:tcW w:w="2126" w:type="dxa"/>
          </w:tcPr>
          <w:p w:rsidR="00A32D45" w:rsidRPr="00FD6D1C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Цель</w:t>
            </w:r>
            <w:r w:rsidR="004A14BF" w:rsidRPr="00FD6D1C">
              <w:rPr>
                <w:sz w:val="26"/>
                <w:szCs w:val="26"/>
              </w:rPr>
              <w:t xml:space="preserve"> муниципальной </w:t>
            </w:r>
            <w:r w:rsidR="00DF6B28" w:rsidRPr="00FD6D1C">
              <w:rPr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</w:tcPr>
          <w:p w:rsidR="00A32D45" w:rsidRPr="00FD6D1C" w:rsidRDefault="00A32D45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Организация предоставления, повышение качества и доступности дошкольного, </w:t>
            </w:r>
            <w:r w:rsidR="00893DC5" w:rsidRPr="00FD6D1C">
              <w:rPr>
                <w:sz w:val="26"/>
                <w:szCs w:val="26"/>
              </w:rPr>
              <w:t xml:space="preserve">начального </w:t>
            </w:r>
            <w:r w:rsidRPr="00FD6D1C">
              <w:rPr>
                <w:sz w:val="26"/>
                <w:szCs w:val="26"/>
              </w:rPr>
              <w:t>общего</w:t>
            </w:r>
            <w:r w:rsidR="00893DC5" w:rsidRPr="00FD6D1C">
              <w:rPr>
                <w:sz w:val="26"/>
                <w:szCs w:val="26"/>
              </w:rPr>
              <w:t>, основного общего, среднего общего</w:t>
            </w:r>
            <w:r w:rsidRPr="00FD6D1C">
              <w:rPr>
                <w:sz w:val="26"/>
                <w:szCs w:val="26"/>
              </w:rPr>
              <w:t xml:space="preserve">, дополнительного образования детей </w:t>
            </w:r>
            <w:r w:rsidRPr="00FD6D1C">
              <w:rPr>
                <w:sz w:val="26"/>
                <w:szCs w:val="26"/>
              </w:rPr>
              <w:lastRenderedPageBreak/>
              <w:t xml:space="preserve">на территории  </w:t>
            </w:r>
            <w:r w:rsidR="000A69E0" w:rsidRPr="00FD6D1C">
              <w:rPr>
                <w:sz w:val="26"/>
                <w:szCs w:val="26"/>
              </w:rPr>
              <w:t>муниципального образования «Муниципальный округ Дебёсский район Удмуртской Республики»</w:t>
            </w:r>
            <w:r w:rsidRPr="00FD6D1C">
              <w:rPr>
                <w:sz w:val="26"/>
                <w:szCs w:val="26"/>
              </w:rPr>
              <w:t>, создание условий для успешной социализации и самореализации детей и молодежи</w:t>
            </w:r>
            <w:r w:rsidR="00134C9F" w:rsidRPr="00FD6D1C">
              <w:rPr>
                <w:sz w:val="26"/>
                <w:szCs w:val="26"/>
              </w:rPr>
              <w:t>.</w:t>
            </w:r>
          </w:p>
        </w:tc>
      </w:tr>
      <w:tr w:rsidR="00FD6D1C" w:rsidRPr="00FD6D1C" w:rsidTr="003F7C28">
        <w:tc>
          <w:tcPr>
            <w:tcW w:w="2126" w:type="dxa"/>
          </w:tcPr>
          <w:p w:rsidR="00A32D45" w:rsidRPr="00FD6D1C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lastRenderedPageBreak/>
              <w:t xml:space="preserve">Задачи </w:t>
            </w:r>
            <w:r w:rsidR="004A14BF" w:rsidRPr="00FD6D1C">
              <w:rPr>
                <w:sz w:val="26"/>
                <w:szCs w:val="26"/>
              </w:rPr>
              <w:t xml:space="preserve">муниципальной </w:t>
            </w:r>
            <w:r w:rsidR="00DF6B28" w:rsidRPr="00FD6D1C">
              <w:rPr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</w:tcPr>
          <w:p w:rsidR="00A32D45" w:rsidRPr="00FD6D1C" w:rsidRDefault="00A32D45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1.1 </w:t>
            </w:r>
            <w:r w:rsidR="00C80855" w:rsidRPr="00FD6D1C">
              <w:rPr>
                <w:sz w:val="26"/>
                <w:szCs w:val="26"/>
              </w:rPr>
              <w:t xml:space="preserve">Организация предоставления общедоступного и бесплатного дошкольного образования на территории муниципального образования «Муниципальный округ Дебёсский район Удмуртской Республики» </w:t>
            </w:r>
            <w:r w:rsidR="00C80855" w:rsidRPr="00FD6D1C">
              <w:rPr>
                <w:bCs w:val="0"/>
                <w:sz w:val="26"/>
                <w:szCs w:val="26"/>
              </w:rPr>
              <w:t>для всех категорий граждан независимо от социального и имущественного статуса и состояния здоровья;</w:t>
            </w:r>
            <w:r w:rsidR="00C80855" w:rsidRPr="00FD6D1C">
              <w:rPr>
                <w:sz w:val="26"/>
                <w:szCs w:val="26"/>
              </w:rPr>
              <w:t xml:space="preserve"> повышение доступности и качества дошкольного образования</w:t>
            </w:r>
            <w:r w:rsidR="00DF6B28" w:rsidRPr="00FD6D1C">
              <w:rPr>
                <w:sz w:val="26"/>
                <w:szCs w:val="26"/>
              </w:rPr>
              <w:t>;</w:t>
            </w:r>
          </w:p>
          <w:p w:rsidR="00A32D45" w:rsidRPr="00FD6D1C" w:rsidRDefault="00A32D45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1.2 </w:t>
            </w:r>
            <w:r w:rsidR="00E22389" w:rsidRPr="00FD6D1C">
              <w:rPr>
                <w:sz w:val="26"/>
                <w:szCs w:val="26"/>
                <w:lang w:eastAsia="en-US"/>
              </w:rPr>
              <w:t xml:space="preserve">Организация предоставления и повышение качества общего образования по основным общеобразовательным программам на территории  </w:t>
            </w:r>
            <w:r w:rsidR="00E22389" w:rsidRPr="00FD6D1C">
              <w:rPr>
                <w:sz w:val="26"/>
                <w:szCs w:val="26"/>
              </w:rPr>
              <w:t>муниципального образования «Муниципальный округ Дебёсский район Удмуртской Республики»</w:t>
            </w:r>
            <w:r w:rsidR="00E22389" w:rsidRPr="00FD6D1C">
              <w:rPr>
                <w:sz w:val="26"/>
                <w:szCs w:val="26"/>
                <w:lang w:eastAsia="en-US"/>
              </w:rPr>
              <w:t>, обеспечение равного доступа к качественному образованию для всех категорий детей</w:t>
            </w:r>
            <w:r w:rsidR="00E22389" w:rsidRPr="00FD6D1C">
              <w:rPr>
                <w:sz w:val="26"/>
                <w:szCs w:val="26"/>
              </w:rPr>
              <w:t>;</w:t>
            </w:r>
          </w:p>
          <w:p w:rsidR="00A32D45" w:rsidRPr="00FD6D1C" w:rsidRDefault="00A32D45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1.3 </w:t>
            </w:r>
            <w:r w:rsidR="00587735" w:rsidRPr="00FD6D1C">
              <w:rPr>
                <w:sz w:val="26"/>
                <w:szCs w:val="26"/>
              </w:rPr>
              <w:t>Организация предоставления, повышение качества и доступности дополнительного образования детей на территории муниципального образования «Муниципальный округ Дебёсский район Удмуртской Республики», способного обеспечить дальнейшую самореализацию личности, её профессиональное самоопределение;</w:t>
            </w:r>
          </w:p>
          <w:p w:rsidR="00A32D45" w:rsidRPr="00FD6D1C" w:rsidRDefault="00A32D45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1.4 </w:t>
            </w:r>
            <w:r w:rsidR="00076C10" w:rsidRPr="00FD6D1C">
              <w:rPr>
                <w:sz w:val="26"/>
                <w:szCs w:val="26"/>
              </w:rPr>
              <w:t>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граждан, её самореализацию в интересах общества и государства;</w:t>
            </w:r>
          </w:p>
          <w:p w:rsidR="00CB5745" w:rsidRPr="00FD6D1C" w:rsidRDefault="00A32D45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1.5 </w:t>
            </w:r>
            <w:r w:rsidR="00076C10" w:rsidRPr="00FD6D1C">
              <w:rPr>
                <w:sz w:val="26"/>
                <w:szCs w:val="26"/>
              </w:rPr>
              <w:t>Повышение эффективности и результативности системы образования муниципального образования «Муниципальный округ Дебёсский район Удмуртской Республики»</w:t>
            </w:r>
            <w:r w:rsidR="00134C9F" w:rsidRPr="00FD6D1C">
              <w:rPr>
                <w:sz w:val="26"/>
                <w:szCs w:val="26"/>
              </w:rPr>
              <w:t>.</w:t>
            </w:r>
          </w:p>
        </w:tc>
      </w:tr>
      <w:tr w:rsidR="00FD6D1C" w:rsidRPr="00FD6D1C" w:rsidTr="003F7C28">
        <w:tc>
          <w:tcPr>
            <w:tcW w:w="2126" w:type="dxa"/>
          </w:tcPr>
          <w:p w:rsidR="00A32D45" w:rsidRPr="00FD6D1C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Целевые показатели</w:t>
            </w:r>
            <w:r w:rsidR="00B27ABC" w:rsidRPr="00FD6D1C">
              <w:rPr>
                <w:sz w:val="26"/>
                <w:szCs w:val="26"/>
              </w:rPr>
              <w:t xml:space="preserve"> (индикаторы)</w:t>
            </w:r>
          </w:p>
        </w:tc>
        <w:tc>
          <w:tcPr>
            <w:tcW w:w="7371" w:type="dxa"/>
          </w:tcPr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1.1 Развитие дошкольного образования:</w:t>
            </w:r>
          </w:p>
          <w:p w:rsidR="00C14C10" w:rsidRPr="00FD6D1C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1) 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2) 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3) Доля детей в возрасте от 2 мес. - 3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от 2 мес-3 лет, состоящих на учете для определения в муниципальные дошкольные образовательные учреждения и получивших услугу дошкольного образования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4) Доля детей в возрасте 3 - 7 лет, получающих дошкольную образовательную услугу и (или) услугу по их </w:t>
            </w:r>
            <w:r w:rsidRPr="00FD6D1C">
              <w:rPr>
                <w:sz w:val="26"/>
                <w:szCs w:val="26"/>
              </w:rPr>
              <w:lastRenderedPageBreak/>
              <w:t>содержанию в муниципальных образовательных учреждениях, в общей численности детей в возрасте 3 - 7 лет, состоящих на учете  для определения в муниципальные дошкольные образовательные учреждения и получивших услугу дошкольного образования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5) Доля детей в возрасте от 2 мес. - 3 лет, состоящих на учете для определения в муниципальные дошкольные образовательные учреждения, в общей численности детей в возрасте от 2 мес. – 3  лет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6) Доля детей в возрасте 3-7 лет, состоящих на учете для определения в муниципальные дошкольные образовательные учреждения, в общей численности детей в возрасте 3-7 лет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7) Удельный вес численности воспитанников негосударственных дошкольных образовательных организаций в общей численности воспитанников дошкольных образовательных организаций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8) 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9) Среднемесячная номинальная начисленная заработная плата работников муниципальных дошкольных образовательных учреждений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10) Доля граждан, использующих механизм получения государственных и муниципальных услуг в электронной форме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11) Доля педагогов, получающих ежемесячную денежную выплату как молодой специалист к общему числу специалистов  дошкольных образовательных учреждений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12) Доля дошкольных образовательных организаций, прошедших независимую оценку качества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bCs w:val="0"/>
                <w:sz w:val="26"/>
                <w:szCs w:val="26"/>
              </w:rPr>
              <w:t>13) Количество дополнительных мест,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  <w:r w:rsidR="00134C9F" w:rsidRPr="00FD6D1C">
              <w:rPr>
                <w:bCs w:val="0"/>
                <w:sz w:val="26"/>
                <w:szCs w:val="26"/>
              </w:rPr>
              <w:t>;</w:t>
            </w:r>
          </w:p>
          <w:p w:rsidR="00D75360" w:rsidRPr="00FD6D1C" w:rsidRDefault="00D7536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bCs w:val="0"/>
                <w:sz w:val="26"/>
                <w:szCs w:val="26"/>
              </w:rPr>
              <w:t>14) Количество объектов (территорий) муниципальных дошкольных образовательных учреждений, в которых осуществлена организация охраны</w:t>
            </w:r>
            <w:r w:rsidR="00F44CFD" w:rsidRPr="00FD6D1C">
              <w:rPr>
                <w:bCs w:val="0"/>
                <w:sz w:val="26"/>
                <w:szCs w:val="26"/>
              </w:rPr>
              <w:t>.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1.2 Развитие общего образования</w:t>
            </w:r>
            <w:r w:rsidR="00BF1FA4" w:rsidRPr="00FD6D1C">
              <w:rPr>
                <w:sz w:val="26"/>
                <w:szCs w:val="26"/>
              </w:rPr>
              <w:t>: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1) Отношение среднего балла единого государственного экзамена (в расчете на 1 предмет) у 10 процентов учащихся с лучшими результатами единого государственного экзамена к среднему баллу единого государственного экзамена (в расчете на 1 предмет) у 10 процентов учащихся с худшими результатами единого государственного экзамена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2) Доля выпускников муниципальных общеобразовательных организаций, сдавших единый государственный экзамен по русскому языку и математике, в общей численности выпускников муниципальных </w:t>
            </w:r>
            <w:r w:rsidRPr="00FD6D1C">
              <w:rPr>
                <w:sz w:val="26"/>
                <w:szCs w:val="26"/>
              </w:rPr>
              <w:lastRenderedPageBreak/>
              <w:t>общеобразовательных организаций, сдававших единый государственный экзамен</w:t>
            </w:r>
            <w:r w:rsidR="00134C9F" w:rsidRPr="00FD6D1C">
              <w:rPr>
                <w:sz w:val="26"/>
                <w:szCs w:val="26"/>
              </w:rPr>
              <w:t xml:space="preserve"> по данным предметам, процентов;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3) Доля выпускников муниципальных общеобразовательных организаций, не получивших аттестат о среднем (полном) образовании, в общей численности выпускников муниципальных общеобразов</w:t>
            </w:r>
            <w:r w:rsidR="00134C9F" w:rsidRPr="00FD6D1C">
              <w:rPr>
                <w:sz w:val="26"/>
                <w:szCs w:val="26"/>
              </w:rPr>
              <w:t>ательных организаций, процентов;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4) Доля школьников, обучающихся по федеральным государственным образовательным стандартам, в общей  численности школьников по ступеням общего образования (процентов): 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- начальное общее образование, 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- основное общее образование,   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- среднее общее образование;    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5) Доля муниципальных общеобразовательных организаций, здания которых находятся в аварийном состоянии или требуют капитального ремонта, в общем количестве муниципальных общеобразов</w:t>
            </w:r>
            <w:r w:rsidR="00134C9F" w:rsidRPr="00FD6D1C">
              <w:rPr>
                <w:sz w:val="26"/>
                <w:szCs w:val="26"/>
              </w:rPr>
              <w:t>ательных организаций, процентов;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6) Среднемесячная номинальная начисленная заработная плата учителей муниципальных общеобра</w:t>
            </w:r>
            <w:r w:rsidR="00134C9F" w:rsidRPr="00FD6D1C">
              <w:rPr>
                <w:sz w:val="26"/>
                <w:szCs w:val="26"/>
              </w:rPr>
              <w:t>зовательных организаций, рублей;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7) Доля граждан использующих механизм получения государственных и муниципальных услуг</w:t>
            </w:r>
            <w:r w:rsidR="00134C9F" w:rsidRPr="00FD6D1C">
              <w:rPr>
                <w:sz w:val="26"/>
                <w:szCs w:val="26"/>
              </w:rPr>
              <w:t xml:space="preserve"> в электронной форме, процентов;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8) Укомплектованность муниципальных общеобразовательных организаций персоналом в соответствии со</w:t>
            </w:r>
            <w:r w:rsidR="00134C9F" w:rsidRPr="00FD6D1C">
              <w:rPr>
                <w:sz w:val="26"/>
                <w:szCs w:val="26"/>
              </w:rPr>
              <w:t xml:space="preserve"> штатным расписанием, процентов;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9) Доля учителей,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учителей муниципальных организаци</w:t>
            </w:r>
            <w:r w:rsidR="00134C9F" w:rsidRPr="00FD6D1C">
              <w:rPr>
                <w:sz w:val="26"/>
                <w:szCs w:val="26"/>
              </w:rPr>
              <w:t>й общего образования, процентов;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10) Доля муниципальных общеобразовательных организаций, соответствующих современным требованиям обучения, в общем количестве муниципальных общеобразов</w:t>
            </w:r>
            <w:r w:rsidR="00134C9F" w:rsidRPr="00FD6D1C">
              <w:rPr>
                <w:sz w:val="26"/>
                <w:szCs w:val="26"/>
              </w:rPr>
              <w:t>ательных организаций, процентов;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11) Доля детей первой и второй групп здоровья в общей численности, обучающихся в муниципальных общеобразова</w:t>
            </w:r>
            <w:r w:rsidR="00134C9F" w:rsidRPr="00FD6D1C">
              <w:rPr>
                <w:sz w:val="26"/>
                <w:szCs w:val="26"/>
              </w:rPr>
              <w:t>тельных организациях, процентов;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12) Доля обучающихся в муниципальных общеобразовательных организациях, занимающихся во вторую (третью) смену, в общей численности, обучающихся в муниципальных общеобразова</w:t>
            </w:r>
            <w:r w:rsidR="00134C9F" w:rsidRPr="00FD6D1C">
              <w:rPr>
                <w:sz w:val="26"/>
                <w:szCs w:val="26"/>
              </w:rPr>
              <w:t>тельных организациях, процентов;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13) Охват обучающихся муниципальных общеобразовательных организаций горяч</w:t>
            </w:r>
            <w:r w:rsidR="00134C9F" w:rsidRPr="00FD6D1C">
              <w:rPr>
                <w:sz w:val="26"/>
                <w:szCs w:val="26"/>
              </w:rPr>
              <w:t>им питанием, процентов;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14) Доля руководителей муниципальных </w:t>
            </w:r>
            <w:r w:rsidRPr="00FD6D1C">
              <w:rPr>
                <w:sz w:val="26"/>
                <w:szCs w:val="26"/>
              </w:rPr>
              <w:lastRenderedPageBreak/>
              <w:t>общеобразовательных организаций, с которыми заключены э</w:t>
            </w:r>
            <w:r w:rsidR="00134C9F" w:rsidRPr="00FD6D1C">
              <w:rPr>
                <w:sz w:val="26"/>
                <w:szCs w:val="26"/>
              </w:rPr>
              <w:t>ффективные контракты, процентов;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15) Доля учителей муниципальных общеобразовательных организаций, с которыми заключены эффективные </w:t>
            </w:r>
            <w:r w:rsidR="00134C9F" w:rsidRPr="00FD6D1C">
              <w:rPr>
                <w:sz w:val="26"/>
                <w:szCs w:val="26"/>
              </w:rPr>
              <w:t>контракты, процентов;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16) Удельный вес муниципальных общеобразовательных организаций,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</w:t>
            </w:r>
            <w:r w:rsidR="00134C9F" w:rsidRPr="00FD6D1C">
              <w:rPr>
                <w:sz w:val="26"/>
                <w:szCs w:val="26"/>
              </w:rPr>
              <w:t>тирующих показателей, процентов;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17) Независимая оценка каче</w:t>
            </w:r>
            <w:r w:rsidR="00134C9F" w:rsidRPr="00FD6D1C">
              <w:rPr>
                <w:sz w:val="26"/>
                <w:szCs w:val="26"/>
              </w:rPr>
              <w:t>ства общего образования, баллов;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18) Удовлетворенность потребителей (родителей и детей) качеством оказания услуг по предоставлени</w:t>
            </w:r>
            <w:r w:rsidR="00134C9F" w:rsidRPr="00FD6D1C">
              <w:rPr>
                <w:sz w:val="26"/>
                <w:szCs w:val="26"/>
              </w:rPr>
              <w:t>ю общего образования, процентов;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19) Расходы бюджета муниципального образования на общее образование в расчете на 1 обучающегося в муниципальных общеобразовате</w:t>
            </w:r>
            <w:r w:rsidR="00134C9F" w:rsidRPr="00FD6D1C">
              <w:rPr>
                <w:sz w:val="26"/>
                <w:szCs w:val="26"/>
              </w:rPr>
              <w:t>льных организациях, тыс. рублей;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20) Доля педагогов, получающих ежемесячную денежную выплату как молодой специалист к общему числу специалистов общеобразовательных учреждений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21)</w:t>
            </w:r>
            <w:r w:rsidRPr="00FD6D1C">
              <w:rPr>
                <w:sz w:val="26"/>
                <w:szCs w:val="26"/>
              </w:rPr>
              <w:tab/>
              <w:t xml:space="preserve">Доля общеобразовательных организаций, расположенных в сельской местности, с обновленной МТБ для занятий физической культурой и спортом по реализации регионального проекта «Успех каждого ребенка», в общем количестве муниципальных </w:t>
            </w:r>
            <w:r w:rsidR="00134C9F" w:rsidRPr="00FD6D1C">
              <w:rPr>
                <w:sz w:val="26"/>
                <w:szCs w:val="26"/>
              </w:rPr>
              <w:t>общеобразовательных учреждений;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proofErr w:type="gramStart"/>
            <w:r w:rsidRPr="00FD6D1C">
              <w:rPr>
                <w:sz w:val="26"/>
                <w:szCs w:val="26"/>
              </w:rPr>
              <w:t>22)</w:t>
            </w:r>
            <w:r w:rsidRPr="00FD6D1C">
              <w:rPr>
                <w:sz w:val="26"/>
                <w:szCs w:val="26"/>
              </w:rPr>
              <w:tab/>
              <w:t>Доля спортивных клубов в общеобразовательных организаций на базе спортивных залов с обновленной МТБ, в общ</w:t>
            </w:r>
            <w:r w:rsidR="00134C9F" w:rsidRPr="00FD6D1C">
              <w:rPr>
                <w:sz w:val="26"/>
                <w:szCs w:val="26"/>
              </w:rPr>
              <w:t>ем количестве спортивных клубов;</w:t>
            </w:r>
            <w:proofErr w:type="gramEnd"/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23)</w:t>
            </w:r>
            <w:r w:rsidRPr="00FD6D1C">
              <w:rPr>
                <w:sz w:val="26"/>
                <w:szCs w:val="26"/>
              </w:rPr>
              <w:tab/>
              <w:t>Доля общеобразовательных организаций, обновивших МТБ для реализации основных и дополнительных общеобразовательных программ цифрового, естественнонаучного, гуманитарного профилей «Точки роста», в общем количестве муниципальных</w:t>
            </w:r>
            <w:r w:rsidR="00134C9F" w:rsidRPr="00FD6D1C">
              <w:rPr>
                <w:sz w:val="26"/>
                <w:szCs w:val="26"/>
              </w:rPr>
              <w:t xml:space="preserve"> общеобразовательных учреждений;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proofErr w:type="gramStart"/>
            <w:r w:rsidRPr="00FD6D1C">
              <w:rPr>
                <w:sz w:val="26"/>
                <w:szCs w:val="26"/>
              </w:rPr>
              <w:t>24)</w:t>
            </w:r>
            <w:r w:rsidRPr="00FD6D1C">
              <w:rPr>
                <w:sz w:val="26"/>
                <w:szCs w:val="26"/>
              </w:rPr>
              <w:tab/>
              <w:t>Доля обучающихся, охваченных основными и дополнительными общеобразовательными программ цифрового, естественнонаучного, гуманитарного профилей «Точки роста», в общем количестве муниципальных общеобразовательных учреждений, в общей численности, обучающихся в муниципальных общеобразовательных учреждениях</w:t>
            </w:r>
            <w:r w:rsidR="00134C9F" w:rsidRPr="00FD6D1C">
              <w:rPr>
                <w:sz w:val="26"/>
                <w:szCs w:val="26"/>
              </w:rPr>
              <w:t>;</w:t>
            </w:r>
            <w:proofErr w:type="gramEnd"/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25)</w:t>
            </w:r>
            <w:r w:rsidRPr="00FD6D1C">
              <w:rPr>
                <w:sz w:val="26"/>
                <w:szCs w:val="26"/>
              </w:rPr>
              <w:tab/>
              <w:t>Охват бесплатным горячим питанием обучающихся, получающих начальное общее образование в государственных и муниципальн</w:t>
            </w:r>
            <w:r w:rsidR="00D75360" w:rsidRPr="00FD6D1C">
              <w:rPr>
                <w:sz w:val="26"/>
                <w:szCs w:val="26"/>
              </w:rPr>
              <w:t xml:space="preserve">ых образовательных </w:t>
            </w:r>
            <w:proofErr w:type="gramStart"/>
            <w:r w:rsidR="00D75360" w:rsidRPr="00FD6D1C">
              <w:rPr>
                <w:sz w:val="26"/>
                <w:szCs w:val="26"/>
              </w:rPr>
              <w:t>организациях</w:t>
            </w:r>
            <w:proofErr w:type="gramEnd"/>
            <w:r w:rsidR="00134C9F" w:rsidRPr="00FD6D1C">
              <w:rPr>
                <w:sz w:val="26"/>
                <w:szCs w:val="26"/>
              </w:rPr>
              <w:t>;</w:t>
            </w:r>
          </w:p>
          <w:p w:rsidR="00D75360" w:rsidRPr="00FD6D1C" w:rsidRDefault="00D7536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26) Количество объектов (территорий) муниципальных </w:t>
            </w:r>
            <w:r w:rsidRPr="00FD6D1C">
              <w:rPr>
                <w:sz w:val="26"/>
                <w:szCs w:val="26"/>
              </w:rPr>
              <w:lastRenderedPageBreak/>
              <w:t>общеобразовательных организаций, в которых осуществлена организация охраны</w:t>
            </w:r>
            <w:r w:rsidR="00F44CFD" w:rsidRPr="00FD6D1C">
              <w:rPr>
                <w:sz w:val="26"/>
                <w:szCs w:val="26"/>
              </w:rPr>
              <w:t>.</w:t>
            </w:r>
          </w:p>
          <w:p w:rsidR="00C14C10" w:rsidRPr="00FD6D1C" w:rsidRDefault="00C14C10" w:rsidP="00134C9F">
            <w:pPr>
              <w:tabs>
                <w:tab w:val="left" w:pos="4995"/>
              </w:tabs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1.3 Дополнительное образование и воспитание детей</w:t>
            </w:r>
            <w:r w:rsidR="00BF1FA4" w:rsidRPr="00FD6D1C">
              <w:rPr>
                <w:sz w:val="26"/>
                <w:szCs w:val="26"/>
              </w:rPr>
              <w:t>:</w:t>
            </w:r>
            <w:r w:rsidRPr="00FD6D1C">
              <w:rPr>
                <w:sz w:val="26"/>
                <w:szCs w:val="26"/>
              </w:rPr>
              <w:tab/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1) Доля детей в возрасте 5 - 18 лет, получающих услуги по дополнительному образованию  в организациях различной организационно-правовой формы и формы собственности, в общей численности детей данной возрастной группы, проценто</w:t>
            </w:r>
            <w:r w:rsidR="00134C9F" w:rsidRPr="00FD6D1C">
              <w:rPr>
                <w:sz w:val="26"/>
                <w:szCs w:val="26"/>
              </w:rPr>
              <w:t>в;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2) Доля детей в возрасте 5 - 18 лет с ограниченными возможностями здоровья,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с ограниченными возможностями здоровья этой возрастной группы, процентов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3) Доля детей, ставших победителями и призерами мероприятий, от общего количества детей, участвующих в мероприятиях, процентов, в том числе: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- на всероссийском уровне;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- на республиканском уровне;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- на районном уровне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4) Удельный вес численности педагогических работников в возрасте до 30 лет образовательных организаций дополнительного образования детей в общей их численности педагогических работников муниципальных организаций дополнительного образования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5) Доля руководителей муниципальных образовательных организаций дополнительного образования детей, с которыми заключены эффективные контракты, процентов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6) Доля педагогических работников муниципальных образовательных организаций дополнительного образования детей, с которыми заключены эффективные контракты, процентов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7) Удельный вес муниципальных организаций дополнительного образования детей, для которых расчет субсидии  на оказание муниципальных услуг, осуществляется на основе единых  (групповых) значений нормативных затрат с использованием корректирующих показателей, процентов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8) Доля муниципальных организаций дополнительного образования детей, здания которых находятся в аварийном состоянии или требуют капитального ремонта, в общем количестве муниципальных организаций дополнительного образования детей, процентов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9)Удовлетворенность потребителей (родителей и детей) </w:t>
            </w:r>
            <w:proofErr w:type="gramStart"/>
            <w:r w:rsidRPr="00FD6D1C">
              <w:rPr>
                <w:sz w:val="26"/>
                <w:szCs w:val="26"/>
              </w:rPr>
              <w:t>ка-</w:t>
            </w:r>
            <w:proofErr w:type="spellStart"/>
            <w:r w:rsidRPr="00FD6D1C">
              <w:rPr>
                <w:sz w:val="26"/>
                <w:szCs w:val="26"/>
              </w:rPr>
              <w:t>чеством</w:t>
            </w:r>
            <w:proofErr w:type="spellEnd"/>
            <w:proofErr w:type="gramEnd"/>
            <w:r w:rsidRPr="00FD6D1C">
              <w:rPr>
                <w:sz w:val="26"/>
                <w:szCs w:val="26"/>
              </w:rPr>
              <w:t xml:space="preserve"> оказания услуг по предоставлению дополнительного образования детей, процентов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10)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средств </w:t>
            </w:r>
            <w:r w:rsidRPr="00FD6D1C">
              <w:rPr>
                <w:sz w:val="26"/>
                <w:szCs w:val="26"/>
              </w:rPr>
              <w:lastRenderedPageBreak/>
              <w:t>местного бюджета (100</w:t>
            </w:r>
            <w:r w:rsidR="00F44CFD" w:rsidRPr="00FD6D1C">
              <w:rPr>
                <w:sz w:val="26"/>
                <w:szCs w:val="26"/>
              </w:rPr>
              <w:t xml:space="preserve"> процентов</w:t>
            </w:r>
            <w:r w:rsidRPr="00FD6D1C">
              <w:rPr>
                <w:sz w:val="26"/>
                <w:szCs w:val="26"/>
              </w:rPr>
              <w:t>)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11) Доля детей в возрасте от 5 до 18 лет, использующих сертификаты дополнительного образования в статусе сертификатов персонифицированного финансирования (не менее 5</w:t>
            </w:r>
            <w:r w:rsidR="00F44CFD" w:rsidRPr="00FD6D1C">
              <w:rPr>
                <w:sz w:val="26"/>
                <w:szCs w:val="26"/>
              </w:rPr>
              <w:t xml:space="preserve"> процентов</w:t>
            </w:r>
            <w:r w:rsidRPr="00FD6D1C">
              <w:rPr>
                <w:sz w:val="26"/>
                <w:szCs w:val="26"/>
              </w:rPr>
              <w:t>)</w:t>
            </w:r>
            <w:r w:rsidR="0053691D" w:rsidRPr="00FD6D1C">
              <w:rPr>
                <w:sz w:val="26"/>
                <w:szCs w:val="26"/>
              </w:rPr>
              <w:t xml:space="preserve"> до 31.08.2023года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12) Доля педагогов, получающих ежемесячную денежную выплату как молодой специалист к общему числу специалистов учреждений дополнительного образования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13) Доля детей, охваченных дополнительными общеобразовательными программами естественнонаучной и технической направленностей, соответствующих приоритетным направлениям технологического развития Российской Федерации, в общей численности детей от 5 до 18 лет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14) Доля участников открытых онлайн-уроков, реализуемых с учетом опыта цикла открытых уроков «</w:t>
            </w:r>
            <w:proofErr w:type="spellStart"/>
            <w:r w:rsidRPr="00FD6D1C">
              <w:rPr>
                <w:sz w:val="26"/>
                <w:szCs w:val="26"/>
              </w:rPr>
              <w:t>Проектория</w:t>
            </w:r>
            <w:proofErr w:type="spellEnd"/>
            <w:r w:rsidRPr="00FD6D1C">
              <w:rPr>
                <w:sz w:val="26"/>
                <w:szCs w:val="26"/>
              </w:rPr>
              <w:t>», «Уроки настоящего» или иных аналогичных по возможностям, функциям и результатам проектах, направленных на раннюю профориентацию, в общей численности детей, обучающихся по общеобразовательным программам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proofErr w:type="gramStart"/>
            <w:r w:rsidRPr="00FD6D1C">
              <w:rPr>
                <w:sz w:val="26"/>
                <w:szCs w:val="26"/>
              </w:rPr>
              <w:t>15) Доля организаций дополнительного образования, прошедших независимую оценку качества</w:t>
            </w:r>
            <w:r w:rsidR="00134C9F" w:rsidRPr="00FD6D1C">
              <w:rPr>
                <w:sz w:val="26"/>
                <w:szCs w:val="26"/>
              </w:rPr>
              <w:t>;</w:t>
            </w:r>
            <w:r w:rsidR="00B27ABC" w:rsidRPr="00FD6D1C">
              <w:rPr>
                <w:sz w:val="26"/>
                <w:szCs w:val="26"/>
              </w:rPr>
              <w:t>.</w:t>
            </w:r>
            <w:proofErr w:type="gramEnd"/>
          </w:p>
          <w:p w:rsidR="00B27ABC" w:rsidRPr="00FD6D1C" w:rsidRDefault="00B27ABC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16) Количество </w:t>
            </w:r>
            <w:proofErr w:type="spellStart"/>
            <w:r w:rsidRPr="00FD6D1C">
              <w:rPr>
                <w:sz w:val="26"/>
                <w:szCs w:val="26"/>
              </w:rPr>
              <w:t>ученико</w:t>
            </w:r>
            <w:proofErr w:type="spellEnd"/>
            <w:r w:rsidRPr="00FD6D1C">
              <w:rPr>
                <w:sz w:val="26"/>
                <w:szCs w:val="26"/>
              </w:rPr>
              <w:t>-мест, обеспечивающих повышение охвата детей в возрасте от 5 до 18 лет дополнительным образованием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D75360" w:rsidRPr="00FD6D1C" w:rsidRDefault="00D7536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17) Количество объектов (территорий) муниципальных образовательных организаций дополнительного образования, в которых осуществлена организация охраны</w:t>
            </w:r>
            <w:r w:rsidR="00386D6A" w:rsidRPr="00FD6D1C">
              <w:rPr>
                <w:sz w:val="26"/>
                <w:szCs w:val="26"/>
              </w:rPr>
              <w:t>;</w:t>
            </w:r>
          </w:p>
          <w:p w:rsidR="00386D6A" w:rsidRPr="00FD6D1C" w:rsidRDefault="00386D6A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18) </w:t>
            </w:r>
            <w:r w:rsidRPr="00FD6D1C">
              <w:rPr>
                <w:iCs/>
                <w:sz w:val="26"/>
                <w:szCs w:val="26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сфере.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1.4 Реализация молодёжной политики:</w:t>
            </w:r>
          </w:p>
          <w:p w:rsidR="00C14C10" w:rsidRPr="00FD6D1C" w:rsidRDefault="00C14C10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 1) Удельный вес молодёжи, охваченной районными мероприятиями в сфере молодёжной политики, в общей численности молодёжи, проживающей на территории муниципального образования «Муниципальный округ Дебёсский район Удмуртской Республики», </w:t>
            </w:r>
            <w:r w:rsidR="00134C9F" w:rsidRPr="00FD6D1C">
              <w:rPr>
                <w:sz w:val="26"/>
                <w:szCs w:val="26"/>
              </w:rPr>
              <w:t>процентов;</w:t>
            </w:r>
          </w:p>
          <w:p w:rsidR="00C14C10" w:rsidRPr="00FD6D1C" w:rsidRDefault="00C14C10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2) Охват детей и подростков школьного возраста каникулярным отдыхом от общего числа детей и подростков школьного возраста, проживающих на территории района, </w:t>
            </w:r>
            <w:r w:rsidR="00F44CFD" w:rsidRPr="00FD6D1C">
              <w:rPr>
                <w:sz w:val="26"/>
                <w:szCs w:val="26"/>
              </w:rPr>
              <w:t>процентов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3) Удельный вес молодых граждан, охваченных районными мероприятиями патриотической направленности, в общей численности молодёжи, проживающей на территории Дебесского района, </w:t>
            </w:r>
            <w:r w:rsidR="00134C9F" w:rsidRPr="00FD6D1C">
              <w:rPr>
                <w:sz w:val="26"/>
                <w:szCs w:val="26"/>
              </w:rPr>
              <w:t>процентов;</w:t>
            </w:r>
          </w:p>
          <w:p w:rsidR="00C14C10" w:rsidRPr="00FD6D1C" w:rsidRDefault="00C14C10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4)  Количество мероприятий патриотической тематики, в том числе по допризывной подготовке для подростков и </w:t>
            </w:r>
            <w:r w:rsidRPr="00FD6D1C">
              <w:rPr>
                <w:sz w:val="26"/>
                <w:szCs w:val="26"/>
              </w:rPr>
              <w:lastRenderedPageBreak/>
              <w:t xml:space="preserve">молодёжи, </w:t>
            </w:r>
            <w:proofErr w:type="spellStart"/>
            <w:proofErr w:type="gramStart"/>
            <w:r w:rsidRPr="00FD6D1C">
              <w:rPr>
                <w:sz w:val="26"/>
                <w:szCs w:val="26"/>
              </w:rPr>
              <w:t>ед</w:t>
            </w:r>
            <w:proofErr w:type="spellEnd"/>
            <w:proofErr w:type="gramEnd"/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5) Количество граждан, которым оказана социально-психологическая услуга, тыс. чел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6) Удельный вес аттестованных специалистов муниципального бюджетного учреждения «Молодёжный центр «Вертикаль», подведомственного отделу по молодёжной политике, физической культуре и спорту, в общей численности специалистов муниципального бюджетного учреждения «Молодёжный центр «Вертикаль», подведомственного отделу по молодёжной политике, физической культуре и спорту, </w:t>
            </w:r>
            <w:r w:rsidR="00F44CFD" w:rsidRPr="00FD6D1C">
              <w:rPr>
                <w:sz w:val="26"/>
                <w:szCs w:val="26"/>
              </w:rPr>
              <w:t>процентов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7) Показатель эффективности деятельности руководителя, </w:t>
            </w:r>
            <w:r w:rsidR="00F44CFD" w:rsidRPr="00FD6D1C">
              <w:rPr>
                <w:sz w:val="26"/>
                <w:szCs w:val="26"/>
              </w:rPr>
              <w:t>процентов.</w:t>
            </w:r>
            <w:r w:rsidRPr="00FD6D1C">
              <w:rPr>
                <w:sz w:val="26"/>
                <w:szCs w:val="26"/>
              </w:rPr>
              <w:t xml:space="preserve">   </w:t>
            </w:r>
          </w:p>
          <w:p w:rsidR="007C21F1" w:rsidRPr="00FD6D1C" w:rsidRDefault="00C14C10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1.5 Создание условий для реализации муниципальной программы:</w:t>
            </w:r>
          </w:p>
          <w:p w:rsidR="00C14C10" w:rsidRPr="00FD6D1C" w:rsidRDefault="00C14C10" w:rsidP="00134C9F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1) Оценка качества муниципальной системы образования  муниципального образования «Муниципальный округ Дебёсский район Удмуртской Республики»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2) Удельный вес численности руководителей и педагогических работников муниципальных образовательных организаций, прошедших в течение последних трех лет повышение квалификации или профессиональную переподготовку, в общей численности руководителей и педагогических работников муниципальных образовательных организаций, процентов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3) Доля педагогических работников муниципальных образовательных организаций,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муниципальных образовательных организаций, процентов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4) Доля педагогических работников муниципальных образовательных организаций с высшим образованием, в общей численности педагогических работников муниципальных образовательных организаций, процентов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5) Доля муниципальных образовательных организаций муниципального образования «Муниципальный округ Дебёсский район Удмуртской Республики»,  с руководителями которых заключены эффективные контракты, процентов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6) Доля  педагогических работников муниципальных образовательных организаций муниципального образования «Муниципальный округ Дебёсский район Удмуртской Республики», с которыми заключены эффективные контракты, процентов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shd w:val="clear" w:color="auto" w:fill="FFFFFF"/>
              <w:tabs>
                <w:tab w:val="left" w:pos="1134"/>
              </w:tabs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7) Среднемесячная начисленная заработная плата педагогических работников муниципальных образовательных организаций, рублей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8) Удовлетворенность потребителей качеством оказания муниципальных услуг в сфере образования, процентов</w:t>
            </w:r>
            <w:r w:rsidR="00134C9F" w:rsidRPr="00FD6D1C">
              <w:rPr>
                <w:sz w:val="26"/>
                <w:szCs w:val="26"/>
              </w:rPr>
              <w:t>;</w:t>
            </w:r>
            <w:r w:rsidRPr="00FD6D1C">
              <w:rPr>
                <w:sz w:val="26"/>
                <w:szCs w:val="26"/>
              </w:rPr>
              <w:t xml:space="preserve"> </w:t>
            </w:r>
          </w:p>
          <w:p w:rsidR="00C14C10" w:rsidRPr="00FD6D1C" w:rsidRDefault="00C14C10" w:rsidP="00134C9F">
            <w:pPr>
              <w:pStyle w:val="a3"/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left="0"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lastRenderedPageBreak/>
              <w:t>9) Доля детей-инвалидов в возрасте от 1,5 года до 7 лет, охваченных дошкольным образованием, в общей численности детей-инвалидов данного возраста, процентов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10) Доля детей-инвалидов в возрасте от 5 до 18 лет, получающих дополнительное образование, в общей численности детей-инвалидов данного возраста, процентов</w:t>
            </w:r>
            <w:r w:rsidR="00134C9F" w:rsidRPr="00FD6D1C">
              <w:rPr>
                <w:sz w:val="26"/>
                <w:szCs w:val="26"/>
              </w:rPr>
              <w:t>;</w:t>
            </w:r>
          </w:p>
          <w:p w:rsidR="00C14C10" w:rsidRPr="00FD6D1C" w:rsidRDefault="00C14C10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 11) 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возраста, процентов</w:t>
            </w:r>
            <w:r w:rsidR="00134C9F" w:rsidRPr="00FD6D1C">
              <w:rPr>
                <w:sz w:val="26"/>
                <w:szCs w:val="26"/>
              </w:rPr>
              <w:t>;</w:t>
            </w:r>
          </w:p>
        </w:tc>
      </w:tr>
      <w:tr w:rsidR="00FD6D1C" w:rsidRPr="00FD6D1C" w:rsidTr="003F7C28">
        <w:tc>
          <w:tcPr>
            <w:tcW w:w="2126" w:type="dxa"/>
          </w:tcPr>
          <w:p w:rsidR="00A32D45" w:rsidRPr="00FD6D1C" w:rsidRDefault="00B27ABC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lastRenderedPageBreak/>
              <w:t>Сроки и эта</w:t>
            </w:r>
            <w:r w:rsidR="004A14BF" w:rsidRPr="00FD6D1C">
              <w:rPr>
                <w:sz w:val="26"/>
                <w:szCs w:val="26"/>
              </w:rPr>
              <w:t xml:space="preserve">пы  реализации муниципальной </w:t>
            </w:r>
            <w:r w:rsidRPr="00FD6D1C">
              <w:rPr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</w:tcPr>
          <w:p w:rsidR="00A32D45" w:rsidRPr="00FD6D1C" w:rsidRDefault="00B75EFF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Срок реализации - 2015-202</w:t>
            </w:r>
            <w:r w:rsidR="0093716D" w:rsidRPr="00FD6D1C">
              <w:rPr>
                <w:sz w:val="26"/>
                <w:szCs w:val="26"/>
              </w:rPr>
              <w:t>6</w:t>
            </w:r>
            <w:r w:rsidR="00A32D45" w:rsidRPr="00FD6D1C">
              <w:rPr>
                <w:sz w:val="26"/>
                <w:szCs w:val="26"/>
              </w:rPr>
              <w:t xml:space="preserve"> годы.</w:t>
            </w:r>
          </w:p>
          <w:p w:rsidR="00A32D45" w:rsidRPr="00FD6D1C" w:rsidRDefault="00A32D45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Этапы реализации муниципальной программы</w:t>
            </w:r>
            <w:r w:rsidR="00B75EFF" w:rsidRPr="00FD6D1C">
              <w:rPr>
                <w:sz w:val="26"/>
                <w:szCs w:val="26"/>
              </w:rPr>
              <w:t>:</w:t>
            </w:r>
          </w:p>
          <w:p w:rsidR="00B75EFF" w:rsidRPr="00FD6D1C" w:rsidRDefault="0005264D" w:rsidP="00134C9F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  <w:lang w:val="en-US"/>
              </w:rPr>
              <w:t>I</w:t>
            </w:r>
            <w:r w:rsidRPr="00FD6D1C">
              <w:rPr>
                <w:sz w:val="26"/>
                <w:szCs w:val="26"/>
              </w:rPr>
              <w:t xml:space="preserve"> этап - </w:t>
            </w:r>
            <w:r w:rsidR="00B75EFF" w:rsidRPr="00FD6D1C">
              <w:rPr>
                <w:sz w:val="26"/>
                <w:szCs w:val="26"/>
              </w:rPr>
              <w:t>2015-20</w:t>
            </w:r>
            <w:r w:rsidR="008C3129" w:rsidRPr="00FD6D1C">
              <w:rPr>
                <w:sz w:val="26"/>
                <w:szCs w:val="26"/>
              </w:rPr>
              <w:t>18</w:t>
            </w:r>
            <w:r w:rsidR="00B75EFF" w:rsidRPr="00FD6D1C">
              <w:rPr>
                <w:sz w:val="26"/>
                <w:szCs w:val="26"/>
              </w:rPr>
              <w:t xml:space="preserve"> годы,</w:t>
            </w:r>
          </w:p>
          <w:p w:rsidR="007C21F1" w:rsidRPr="00FD6D1C" w:rsidRDefault="0005264D" w:rsidP="0093716D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  <w:lang w:val="en-US"/>
              </w:rPr>
              <w:t>II</w:t>
            </w:r>
            <w:r w:rsidRPr="00FD6D1C">
              <w:rPr>
                <w:sz w:val="26"/>
                <w:szCs w:val="26"/>
              </w:rPr>
              <w:t xml:space="preserve"> этап - </w:t>
            </w:r>
            <w:r w:rsidR="00B75EFF" w:rsidRPr="00FD6D1C">
              <w:rPr>
                <w:sz w:val="26"/>
                <w:szCs w:val="26"/>
              </w:rPr>
              <w:t>20</w:t>
            </w:r>
            <w:r w:rsidR="008C3129" w:rsidRPr="00FD6D1C">
              <w:rPr>
                <w:sz w:val="26"/>
                <w:szCs w:val="26"/>
              </w:rPr>
              <w:t>19</w:t>
            </w:r>
            <w:r w:rsidR="00B75EFF" w:rsidRPr="00FD6D1C">
              <w:rPr>
                <w:sz w:val="26"/>
                <w:szCs w:val="26"/>
              </w:rPr>
              <w:t>-202</w:t>
            </w:r>
            <w:r w:rsidR="0093716D" w:rsidRPr="00FD6D1C">
              <w:rPr>
                <w:sz w:val="26"/>
                <w:szCs w:val="26"/>
              </w:rPr>
              <w:t>6</w:t>
            </w:r>
            <w:r w:rsidR="00B75EFF" w:rsidRPr="00FD6D1C">
              <w:rPr>
                <w:sz w:val="26"/>
                <w:szCs w:val="26"/>
              </w:rPr>
              <w:t xml:space="preserve"> годы</w:t>
            </w:r>
          </w:p>
        </w:tc>
      </w:tr>
      <w:tr w:rsidR="00FD6D1C" w:rsidRPr="00FD6D1C" w:rsidTr="003F7C28">
        <w:trPr>
          <w:trHeight w:val="274"/>
        </w:trPr>
        <w:tc>
          <w:tcPr>
            <w:tcW w:w="2126" w:type="dxa"/>
          </w:tcPr>
          <w:p w:rsidR="00A32D45" w:rsidRPr="00FD6D1C" w:rsidRDefault="00A32D45" w:rsidP="00B27AB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Ресурсное обеспечение </w:t>
            </w:r>
            <w:r w:rsidR="004A14BF" w:rsidRPr="00FD6D1C">
              <w:rPr>
                <w:sz w:val="26"/>
                <w:szCs w:val="26"/>
              </w:rPr>
              <w:t xml:space="preserve">муниципальной </w:t>
            </w:r>
            <w:r w:rsidR="00B27ABC" w:rsidRPr="00FD6D1C">
              <w:rPr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</w:tcPr>
          <w:tbl>
            <w:tblPr>
              <w:tblW w:w="7117" w:type="dxa"/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560"/>
              <w:gridCol w:w="1559"/>
              <w:gridCol w:w="10"/>
              <w:gridCol w:w="1550"/>
              <w:gridCol w:w="1276"/>
            </w:tblGrid>
            <w:tr w:rsidR="00FD6D1C" w:rsidRPr="00FD6D1C" w:rsidTr="00D414DC">
              <w:trPr>
                <w:trHeight w:val="315"/>
              </w:trPr>
              <w:tc>
                <w:tcPr>
                  <w:tcW w:w="11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FD6D1C" w:rsidRDefault="00AC074E" w:rsidP="00AC074E">
                  <w:pPr>
                    <w:spacing w:before="0"/>
                    <w:jc w:val="center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FD6D1C" w:rsidRDefault="00AC074E" w:rsidP="00AC074E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43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C074E" w:rsidRPr="00FD6D1C" w:rsidRDefault="00AC074E" w:rsidP="00AC074E">
                  <w:pPr>
                    <w:spacing w:before="0"/>
                    <w:jc w:val="center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FD6D1C" w:rsidRPr="00FD6D1C" w:rsidTr="00D414DC">
              <w:trPr>
                <w:trHeight w:val="315"/>
              </w:trPr>
              <w:tc>
                <w:tcPr>
                  <w:tcW w:w="11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074E" w:rsidRPr="00FD6D1C" w:rsidRDefault="00AC074E" w:rsidP="00AC074E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FD6D1C" w:rsidRDefault="00AC074E" w:rsidP="00AC074E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FD6D1C" w:rsidRDefault="00AC074E" w:rsidP="00AC074E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FD6D1C" w:rsidRDefault="00AC074E" w:rsidP="00AC074E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FD6D1C" w:rsidRDefault="00AC074E" w:rsidP="00AC074E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FD6D1C" w:rsidRPr="00FD6D1C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3F7C28">
                  <w:pPr>
                    <w:spacing w:before="0"/>
                    <w:ind w:right="-118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312 793,9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118 157,4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183 105,1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11 531,4</w:t>
                  </w:r>
                </w:p>
              </w:tc>
            </w:tr>
            <w:tr w:rsidR="00FD6D1C" w:rsidRPr="00FD6D1C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3F7C28">
                  <w:pPr>
                    <w:spacing w:before="0"/>
                    <w:ind w:right="-118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315 918,1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113 604,9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190 880,8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11 432,4</w:t>
                  </w:r>
                </w:p>
              </w:tc>
            </w:tr>
            <w:tr w:rsidR="00FD6D1C" w:rsidRPr="00FD6D1C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3F7C28">
                  <w:pPr>
                    <w:spacing w:before="0"/>
                    <w:ind w:right="-118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322 624,3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115 558,6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196 211,0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10 854,7</w:t>
                  </w:r>
                </w:p>
              </w:tc>
            </w:tr>
            <w:tr w:rsidR="00FD6D1C" w:rsidRPr="00FD6D1C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3F7C28">
                  <w:pPr>
                    <w:spacing w:before="0"/>
                    <w:ind w:right="-118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375 110,7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136 298,9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226 580,2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12 231,6</w:t>
                  </w:r>
                </w:p>
              </w:tc>
            </w:tr>
            <w:tr w:rsidR="00FD6D1C" w:rsidRPr="00FD6D1C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3F7C28">
                  <w:pPr>
                    <w:spacing w:before="0"/>
                    <w:ind w:right="-118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423 680,0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148 035,0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256 446,8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19 198,2</w:t>
                  </w:r>
                </w:p>
              </w:tc>
            </w:tr>
            <w:tr w:rsidR="00FD6D1C" w:rsidRPr="00FD6D1C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3F7C28">
                  <w:pPr>
                    <w:spacing w:before="0"/>
                    <w:ind w:right="-118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389 564,2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121 796,8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256 062,4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11 705,1</w:t>
                  </w:r>
                </w:p>
              </w:tc>
            </w:tr>
            <w:tr w:rsidR="00FD6D1C" w:rsidRPr="00FD6D1C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3F7C28">
                  <w:pPr>
                    <w:spacing w:before="0"/>
                    <w:ind w:right="-118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526 784,2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139 552,4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376 384,3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10 847,6</w:t>
                  </w:r>
                </w:p>
              </w:tc>
            </w:tr>
            <w:tr w:rsidR="00FD6D1C" w:rsidRPr="00FD6D1C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3F7C28">
                  <w:pPr>
                    <w:spacing w:before="0"/>
                    <w:ind w:right="-118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438 369,3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145 626,2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278 532,1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14 211,0</w:t>
                  </w:r>
                </w:p>
              </w:tc>
            </w:tr>
            <w:tr w:rsidR="00FD6D1C" w:rsidRPr="00FD6D1C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3F7C28">
                  <w:pPr>
                    <w:spacing w:before="0"/>
                    <w:ind w:right="-118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447 662,8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149 196,7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285 723,2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12 742,9</w:t>
                  </w:r>
                </w:p>
              </w:tc>
            </w:tr>
            <w:tr w:rsidR="00FD6D1C" w:rsidRPr="00FD6D1C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3F7C28">
                  <w:pPr>
                    <w:spacing w:before="0"/>
                    <w:ind w:right="-118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424 305,0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138 111,2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273 450,9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12 742,9</w:t>
                  </w:r>
                </w:p>
              </w:tc>
            </w:tr>
            <w:tr w:rsidR="00FD6D1C" w:rsidRPr="00FD6D1C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 w:rsidP="003F7C28">
                  <w:pPr>
                    <w:spacing w:before="0"/>
                    <w:ind w:right="-118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426 031,5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147 056,6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266 232,0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12 742,9</w:t>
                  </w:r>
                </w:p>
              </w:tc>
            </w:tr>
            <w:tr w:rsidR="00FD6D1C" w:rsidRPr="00FD6D1C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 w:rsidP="003F7C28">
                  <w:pPr>
                    <w:spacing w:before="0"/>
                    <w:ind w:right="-118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426 031,5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147 056,6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266 232,0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12 742,9</w:t>
                  </w:r>
                </w:p>
              </w:tc>
            </w:tr>
            <w:tr w:rsidR="00FD6D1C" w:rsidRPr="00FD6D1C" w:rsidTr="007E1793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3F7C28">
                  <w:pPr>
                    <w:spacing w:before="0"/>
                    <w:ind w:left="-79"/>
                    <w:jc w:val="center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4 828 875,5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1 620 051,2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3 055 840,7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152 983,5</w:t>
                  </w:r>
                </w:p>
              </w:tc>
            </w:tr>
          </w:tbl>
          <w:p w:rsidR="00A32D45" w:rsidRPr="00FD6D1C" w:rsidRDefault="00A32D45" w:rsidP="0004728B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FD6D1C" w:rsidRPr="00FD6D1C" w:rsidTr="003F7C28">
        <w:trPr>
          <w:trHeight w:val="517"/>
        </w:trPr>
        <w:tc>
          <w:tcPr>
            <w:tcW w:w="2126" w:type="dxa"/>
          </w:tcPr>
          <w:p w:rsidR="00A32D45" w:rsidRPr="00FD6D1C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Ожидаемые конечные результаты, </w:t>
            </w:r>
            <w:r w:rsidRPr="00FD6D1C">
              <w:rPr>
                <w:sz w:val="26"/>
                <w:szCs w:val="26"/>
              </w:rPr>
              <w:lastRenderedPageBreak/>
              <w:t>оценка планируемой эффективности</w:t>
            </w:r>
          </w:p>
        </w:tc>
        <w:tc>
          <w:tcPr>
            <w:tcW w:w="7371" w:type="dxa"/>
            <w:shd w:val="clear" w:color="auto" w:fill="FFFFFF" w:themeFill="background1"/>
          </w:tcPr>
          <w:p w:rsidR="00757D02" w:rsidRPr="00FD6D1C" w:rsidRDefault="00757D02" w:rsidP="00F44CFD">
            <w:pPr>
              <w:pStyle w:val="a3"/>
              <w:spacing w:before="0"/>
              <w:ind w:left="0" w:firstLine="318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lastRenderedPageBreak/>
              <w:t>1.1 Развитие дошкольного образования:</w:t>
            </w:r>
          </w:p>
          <w:p w:rsidR="00BA05B8" w:rsidRPr="00FD6D1C" w:rsidRDefault="00236C71" w:rsidP="00F44CFD">
            <w:pPr>
              <w:pStyle w:val="a3"/>
              <w:spacing w:before="0"/>
              <w:ind w:left="0" w:firstLine="318"/>
              <w:jc w:val="both"/>
              <w:rPr>
                <w:rFonts w:eastAsia="TimesNewRomanPSMT"/>
                <w:sz w:val="26"/>
                <w:szCs w:val="26"/>
              </w:rPr>
            </w:pPr>
            <w:r w:rsidRPr="00FD6D1C">
              <w:rPr>
                <w:rFonts w:eastAsia="TimesNewRomanPSMT"/>
                <w:sz w:val="26"/>
                <w:szCs w:val="26"/>
              </w:rPr>
              <w:t>1) О</w:t>
            </w:r>
            <w:r w:rsidR="00BA05B8" w:rsidRPr="00FD6D1C">
              <w:rPr>
                <w:rFonts w:eastAsia="TimesNewRomanPSMT"/>
                <w:sz w:val="26"/>
                <w:szCs w:val="26"/>
              </w:rPr>
              <w:t>беспечение доступности дошкольного образования для детей в возрасте от 3 до 7 лет к 202</w:t>
            </w:r>
            <w:r w:rsidR="0093716D" w:rsidRPr="00FD6D1C">
              <w:rPr>
                <w:rFonts w:eastAsia="TimesNewRomanPSMT"/>
                <w:sz w:val="26"/>
                <w:szCs w:val="26"/>
              </w:rPr>
              <w:t>6</w:t>
            </w:r>
            <w:r w:rsidR="00BA05B8" w:rsidRPr="00FD6D1C">
              <w:rPr>
                <w:rFonts w:eastAsia="TimesNewRomanPSMT"/>
                <w:sz w:val="26"/>
                <w:szCs w:val="26"/>
              </w:rPr>
              <w:t xml:space="preserve"> году 100</w:t>
            </w:r>
            <w:r w:rsidR="00F44CFD" w:rsidRPr="00FD6D1C">
              <w:rPr>
                <w:sz w:val="26"/>
                <w:szCs w:val="26"/>
              </w:rPr>
              <w:t xml:space="preserve"> процентов</w:t>
            </w:r>
            <w:r w:rsidR="00BA05B8" w:rsidRPr="00FD6D1C">
              <w:rPr>
                <w:rFonts w:eastAsia="TimesNewRomanPSMT"/>
                <w:sz w:val="26"/>
                <w:szCs w:val="26"/>
              </w:rPr>
              <w:t>;</w:t>
            </w:r>
          </w:p>
          <w:p w:rsidR="00BA05B8" w:rsidRPr="00FD6D1C" w:rsidRDefault="00236C71" w:rsidP="00F44CFD">
            <w:pPr>
              <w:pStyle w:val="a3"/>
              <w:spacing w:before="0"/>
              <w:ind w:left="0" w:firstLine="318"/>
              <w:jc w:val="both"/>
              <w:rPr>
                <w:rFonts w:eastAsia="TimesNewRomanPSMT"/>
                <w:sz w:val="26"/>
                <w:szCs w:val="26"/>
              </w:rPr>
            </w:pPr>
            <w:r w:rsidRPr="00FD6D1C">
              <w:rPr>
                <w:rFonts w:eastAsia="TimesNewRomanPSMT"/>
                <w:sz w:val="26"/>
                <w:szCs w:val="26"/>
              </w:rPr>
              <w:lastRenderedPageBreak/>
              <w:t>2) О</w:t>
            </w:r>
            <w:r w:rsidR="00BA05B8" w:rsidRPr="00FD6D1C">
              <w:rPr>
                <w:rFonts w:eastAsia="TimesNewRomanPSMT"/>
                <w:sz w:val="26"/>
                <w:szCs w:val="26"/>
              </w:rPr>
              <w:t>беспечение доступности дошкольного образования для детей в возрасте от 2 месяцев до 3 лет к 202</w:t>
            </w:r>
            <w:r w:rsidR="007E1793" w:rsidRPr="00FD6D1C">
              <w:rPr>
                <w:rFonts w:eastAsia="TimesNewRomanPSMT"/>
                <w:sz w:val="26"/>
                <w:szCs w:val="26"/>
              </w:rPr>
              <w:t>6</w:t>
            </w:r>
            <w:r w:rsidR="00BA05B8" w:rsidRPr="00FD6D1C">
              <w:rPr>
                <w:rFonts w:eastAsia="TimesNewRomanPSMT"/>
                <w:sz w:val="26"/>
                <w:szCs w:val="26"/>
              </w:rPr>
              <w:t xml:space="preserve"> году 100</w:t>
            </w:r>
            <w:r w:rsidR="00F44CFD" w:rsidRPr="00FD6D1C">
              <w:rPr>
                <w:sz w:val="26"/>
                <w:szCs w:val="26"/>
              </w:rPr>
              <w:t xml:space="preserve"> процентов</w:t>
            </w:r>
            <w:r w:rsidR="00BA05B8" w:rsidRPr="00FD6D1C">
              <w:rPr>
                <w:rFonts w:eastAsia="TimesNewRomanPSMT"/>
                <w:sz w:val="26"/>
                <w:szCs w:val="26"/>
              </w:rPr>
              <w:t>;</w:t>
            </w:r>
          </w:p>
          <w:p w:rsidR="00BA05B8" w:rsidRPr="00FD6D1C" w:rsidRDefault="00236C71" w:rsidP="00F44CFD">
            <w:pPr>
              <w:pStyle w:val="a3"/>
              <w:spacing w:before="0"/>
              <w:ind w:left="0" w:firstLine="318"/>
              <w:jc w:val="both"/>
              <w:rPr>
                <w:sz w:val="26"/>
                <w:szCs w:val="26"/>
              </w:rPr>
            </w:pPr>
            <w:r w:rsidRPr="00FD6D1C">
              <w:rPr>
                <w:rFonts w:eastAsia="TimesNewRomanPSMT"/>
                <w:sz w:val="26"/>
                <w:szCs w:val="26"/>
              </w:rPr>
              <w:t>3) О</w:t>
            </w:r>
            <w:r w:rsidR="00BA05B8" w:rsidRPr="00FD6D1C">
              <w:rPr>
                <w:rFonts w:eastAsia="TimesNewRomanPSMT"/>
                <w:sz w:val="26"/>
                <w:szCs w:val="26"/>
              </w:rPr>
              <w:t>беспечение удельного веса численности детей, посещающих дошкольные образовательные учреждения, в возрасте от 3 до 7 лет, охваченных образовательными программами, соответствующими образовательному стандарту дошкольного образования 100</w:t>
            </w:r>
            <w:r w:rsidR="00F44CFD" w:rsidRPr="00FD6D1C">
              <w:rPr>
                <w:sz w:val="26"/>
                <w:szCs w:val="26"/>
              </w:rPr>
              <w:t xml:space="preserve"> процентов.</w:t>
            </w:r>
          </w:p>
          <w:p w:rsidR="000873B4" w:rsidRPr="00FD6D1C" w:rsidRDefault="000873B4" w:rsidP="00F44CFD">
            <w:pPr>
              <w:autoSpaceDE w:val="0"/>
              <w:autoSpaceDN w:val="0"/>
              <w:adjustRightInd w:val="0"/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1.2 Развитие общего образования:</w:t>
            </w:r>
          </w:p>
          <w:p w:rsidR="00BA05B8" w:rsidRPr="00FD6D1C" w:rsidRDefault="000873B4" w:rsidP="00F44CFD">
            <w:pPr>
              <w:spacing w:before="0"/>
              <w:ind w:firstLine="318"/>
              <w:jc w:val="both"/>
              <w:rPr>
                <w:sz w:val="26"/>
                <w:szCs w:val="26"/>
                <w:u w:val="single"/>
                <w:lang w:eastAsia="en-US"/>
              </w:rPr>
            </w:pPr>
            <w:r w:rsidRPr="00FD6D1C">
              <w:rPr>
                <w:sz w:val="26"/>
                <w:szCs w:val="26"/>
                <w:lang w:eastAsia="en-US"/>
              </w:rPr>
              <w:t>1</w:t>
            </w:r>
            <w:r w:rsidR="00BA05B8" w:rsidRPr="00FD6D1C">
              <w:rPr>
                <w:sz w:val="26"/>
                <w:szCs w:val="26"/>
                <w:lang w:eastAsia="en-US"/>
              </w:rPr>
              <w:t>) Сохранить показатель доли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 к 202</w:t>
            </w:r>
            <w:r w:rsidR="007E1793" w:rsidRPr="00FD6D1C">
              <w:rPr>
                <w:sz w:val="26"/>
                <w:szCs w:val="26"/>
                <w:lang w:eastAsia="en-US"/>
              </w:rPr>
              <w:t>6</w:t>
            </w:r>
            <w:r w:rsidR="00BA05B8" w:rsidRPr="00FD6D1C">
              <w:rPr>
                <w:sz w:val="26"/>
                <w:szCs w:val="26"/>
                <w:lang w:eastAsia="en-US"/>
              </w:rPr>
              <w:t xml:space="preserve"> году на уровне  100</w:t>
            </w:r>
            <w:r w:rsidR="00F44CFD" w:rsidRPr="00FD6D1C">
              <w:rPr>
                <w:sz w:val="26"/>
                <w:szCs w:val="26"/>
              </w:rPr>
              <w:t xml:space="preserve"> процентов;</w:t>
            </w:r>
          </w:p>
          <w:p w:rsidR="00BA05B8" w:rsidRPr="00FD6D1C" w:rsidRDefault="00A76C49" w:rsidP="00F44CFD">
            <w:pPr>
              <w:spacing w:before="0"/>
              <w:ind w:firstLine="318"/>
              <w:jc w:val="both"/>
              <w:rPr>
                <w:sz w:val="26"/>
                <w:szCs w:val="26"/>
                <w:lang w:eastAsia="en-US"/>
              </w:rPr>
            </w:pPr>
            <w:r w:rsidRPr="00FD6D1C">
              <w:rPr>
                <w:sz w:val="26"/>
                <w:szCs w:val="26"/>
                <w:lang w:eastAsia="en-US"/>
              </w:rPr>
              <w:t>2) О</w:t>
            </w:r>
            <w:r w:rsidR="00BA05B8" w:rsidRPr="00FD6D1C">
              <w:rPr>
                <w:sz w:val="26"/>
                <w:szCs w:val="26"/>
                <w:lang w:eastAsia="en-US"/>
              </w:rPr>
              <w:t>беспечение обучения школьников начального общего и основного общего образования по ФГОС, подготовка к переводу на обучение по ФГОС школьников достиг к 202</w:t>
            </w:r>
            <w:r w:rsidR="007E1793" w:rsidRPr="00FD6D1C">
              <w:rPr>
                <w:sz w:val="26"/>
                <w:szCs w:val="26"/>
                <w:lang w:eastAsia="en-US"/>
              </w:rPr>
              <w:t>6</w:t>
            </w:r>
            <w:r w:rsidR="00BA05B8" w:rsidRPr="00FD6D1C">
              <w:rPr>
                <w:sz w:val="26"/>
                <w:szCs w:val="26"/>
                <w:lang w:eastAsia="en-US"/>
              </w:rPr>
              <w:t xml:space="preserve"> году 100%, том числе на ступени начального общего образования – 100%, на ступени основного общего образования – 100</w:t>
            </w:r>
            <w:r w:rsidR="00F44CFD" w:rsidRPr="00FD6D1C">
              <w:rPr>
                <w:sz w:val="26"/>
                <w:szCs w:val="26"/>
              </w:rPr>
              <w:t xml:space="preserve"> процентов</w:t>
            </w:r>
            <w:r w:rsidR="00BA05B8" w:rsidRPr="00FD6D1C">
              <w:rPr>
                <w:sz w:val="26"/>
                <w:szCs w:val="26"/>
                <w:lang w:eastAsia="en-US"/>
              </w:rPr>
              <w:t>, на ступени основного общего образования – 100</w:t>
            </w:r>
            <w:r w:rsidR="00F44CFD" w:rsidRPr="00FD6D1C">
              <w:rPr>
                <w:sz w:val="26"/>
                <w:szCs w:val="26"/>
              </w:rPr>
              <w:t xml:space="preserve"> процентов</w:t>
            </w:r>
            <w:r w:rsidR="00BA05B8" w:rsidRPr="00FD6D1C">
              <w:rPr>
                <w:sz w:val="26"/>
                <w:szCs w:val="26"/>
                <w:lang w:eastAsia="en-US"/>
              </w:rPr>
              <w:t>;</w:t>
            </w:r>
          </w:p>
          <w:p w:rsidR="00BA05B8" w:rsidRPr="00FD6D1C" w:rsidRDefault="00A76C49" w:rsidP="00F44CFD">
            <w:pPr>
              <w:spacing w:before="0"/>
              <w:ind w:firstLine="318"/>
              <w:jc w:val="both"/>
              <w:rPr>
                <w:sz w:val="26"/>
                <w:szCs w:val="26"/>
                <w:lang w:eastAsia="en-US"/>
              </w:rPr>
            </w:pPr>
            <w:r w:rsidRPr="00FD6D1C">
              <w:rPr>
                <w:sz w:val="26"/>
                <w:szCs w:val="26"/>
                <w:lang w:eastAsia="en-US"/>
              </w:rPr>
              <w:t>3</w:t>
            </w:r>
            <w:r w:rsidR="00BA05B8" w:rsidRPr="00FD6D1C">
              <w:rPr>
                <w:sz w:val="26"/>
                <w:szCs w:val="26"/>
                <w:lang w:eastAsia="en-US"/>
              </w:rPr>
              <w:t>)</w:t>
            </w:r>
            <w:r w:rsidR="00F44CFD" w:rsidRPr="00FD6D1C">
              <w:rPr>
                <w:sz w:val="26"/>
                <w:szCs w:val="26"/>
                <w:lang w:eastAsia="en-US"/>
              </w:rPr>
              <w:t xml:space="preserve"> </w:t>
            </w:r>
            <w:r w:rsidR="00BA05B8" w:rsidRPr="00FD6D1C">
              <w:rPr>
                <w:sz w:val="26"/>
                <w:szCs w:val="26"/>
                <w:lang w:eastAsia="en-US"/>
              </w:rPr>
              <w:t>Охват обучающихся муниципальных общеобразовательных организаций горячим питанием к 202</w:t>
            </w:r>
            <w:r w:rsidR="007E1793" w:rsidRPr="00FD6D1C">
              <w:rPr>
                <w:sz w:val="26"/>
                <w:szCs w:val="26"/>
                <w:lang w:eastAsia="en-US"/>
              </w:rPr>
              <w:t>6</w:t>
            </w:r>
            <w:r w:rsidR="00F44CFD" w:rsidRPr="00FD6D1C">
              <w:rPr>
                <w:sz w:val="26"/>
                <w:szCs w:val="26"/>
                <w:lang w:eastAsia="en-US"/>
              </w:rPr>
              <w:t xml:space="preserve"> году 100</w:t>
            </w:r>
            <w:r w:rsidR="00F44CFD" w:rsidRPr="00FD6D1C">
              <w:rPr>
                <w:sz w:val="26"/>
                <w:szCs w:val="26"/>
              </w:rPr>
              <w:t xml:space="preserve"> процентов;</w:t>
            </w:r>
          </w:p>
          <w:p w:rsidR="00BA05B8" w:rsidRPr="00FD6D1C" w:rsidRDefault="00A76C49" w:rsidP="00F44CFD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18"/>
              <w:jc w:val="both"/>
              <w:rPr>
                <w:sz w:val="26"/>
                <w:szCs w:val="26"/>
                <w:lang w:eastAsia="en-US"/>
              </w:rPr>
            </w:pPr>
            <w:r w:rsidRPr="00FD6D1C">
              <w:rPr>
                <w:sz w:val="26"/>
                <w:szCs w:val="26"/>
                <w:lang w:eastAsia="en-US"/>
              </w:rPr>
              <w:t>4</w:t>
            </w:r>
            <w:r w:rsidR="00BA05B8" w:rsidRPr="00FD6D1C">
              <w:rPr>
                <w:sz w:val="26"/>
                <w:szCs w:val="26"/>
                <w:lang w:eastAsia="en-US"/>
              </w:rPr>
              <w:t>) Внедрение и реализация ФГОС для детей с ОВЗ и ФГОС для детей с интеллектуальными нарушениями</w:t>
            </w:r>
            <w:r w:rsidR="004D16A8" w:rsidRPr="00FD6D1C">
              <w:rPr>
                <w:sz w:val="26"/>
                <w:szCs w:val="26"/>
                <w:lang w:eastAsia="en-US"/>
              </w:rPr>
              <w:t>, 100</w:t>
            </w:r>
            <w:r w:rsidR="00F44CFD" w:rsidRPr="00FD6D1C">
              <w:rPr>
                <w:sz w:val="26"/>
                <w:szCs w:val="26"/>
              </w:rPr>
              <w:t xml:space="preserve"> процентов;</w:t>
            </w:r>
          </w:p>
          <w:p w:rsidR="001E7876" w:rsidRPr="00FD6D1C" w:rsidRDefault="00A76C49" w:rsidP="00F44CFD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18"/>
              <w:jc w:val="both"/>
              <w:rPr>
                <w:sz w:val="26"/>
                <w:szCs w:val="26"/>
                <w:lang w:eastAsia="en-US"/>
              </w:rPr>
            </w:pPr>
            <w:r w:rsidRPr="00FD6D1C">
              <w:rPr>
                <w:sz w:val="26"/>
                <w:szCs w:val="26"/>
                <w:lang w:eastAsia="en-US"/>
              </w:rPr>
              <w:t>5</w:t>
            </w:r>
            <w:r w:rsidR="001E7876" w:rsidRPr="00FD6D1C">
              <w:rPr>
                <w:sz w:val="26"/>
                <w:szCs w:val="26"/>
                <w:lang w:eastAsia="en-US"/>
              </w:rPr>
              <w:t>) Предоставление педагогическим работникам государственных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 том числе адаптированные образовательные программы, ежемесячного денежного вознаграждения за классное руководство</w:t>
            </w:r>
            <w:r w:rsidR="00B5433E" w:rsidRPr="00FD6D1C">
              <w:rPr>
                <w:sz w:val="26"/>
                <w:szCs w:val="26"/>
                <w:lang w:eastAsia="en-US"/>
              </w:rPr>
              <w:t>, 100</w:t>
            </w:r>
            <w:r w:rsidR="00F44CFD" w:rsidRPr="00FD6D1C">
              <w:rPr>
                <w:sz w:val="26"/>
                <w:szCs w:val="26"/>
              </w:rPr>
              <w:t xml:space="preserve"> процентов;</w:t>
            </w:r>
          </w:p>
          <w:p w:rsidR="001E7876" w:rsidRPr="00FD6D1C" w:rsidRDefault="00A76C49" w:rsidP="00F44CFD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18"/>
              <w:jc w:val="both"/>
              <w:rPr>
                <w:sz w:val="26"/>
                <w:szCs w:val="26"/>
                <w:lang w:eastAsia="en-US"/>
              </w:rPr>
            </w:pPr>
            <w:r w:rsidRPr="00FD6D1C">
              <w:rPr>
                <w:sz w:val="26"/>
                <w:szCs w:val="26"/>
                <w:lang w:eastAsia="en-US"/>
              </w:rPr>
              <w:t>6</w:t>
            </w:r>
            <w:r w:rsidR="001E7876" w:rsidRPr="00FD6D1C">
              <w:rPr>
                <w:sz w:val="26"/>
                <w:szCs w:val="26"/>
                <w:lang w:eastAsia="en-US"/>
              </w:rPr>
              <w:t>) Охват бесплатным горячим питанием обучающихся, получающих начальное общее образование в государственных и муниципальных образовательных организациях 100</w:t>
            </w:r>
            <w:r w:rsidR="00F44CFD" w:rsidRPr="00FD6D1C">
              <w:rPr>
                <w:sz w:val="26"/>
                <w:szCs w:val="26"/>
              </w:rPr>
              <w:t xml:space="preserve"> процентов.</w:t>
            </w:r>
          </w:p>
          <w:p w:rsidR="000873B4" w:rsidRPr="00FD6D1C" w:rsidRDefault="000873B4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1.3 Дополнительное образование и воспитание детей:</w:t>
            </w:r>
          </w:p>
          <w:p w:rsidR="00BA05B8" w:rsidRPr="00FD6D1C" w:rsidRDefault="000873B4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  <w:lang w:eastAsia="en-US"/>
              </w:rPr>
              <w:t>1</w:t>
            </w:r>
            <w:r w:rsidR="00715C69" w:rsidRPr="00FD6D1C">
              <w:rPr>
                <w:sz w:val="26"/>
                <w:szCs w:val="26"/>
              </w:rPr>
              <w:t>) О</w:t>
            </w:r>
            <w:r w:rsidR="00BA05B8" w:rsidRPr="00FD6D1C">
              <w:rPr>
                <w:sz w:val="26"/>
                <w:szCs w:val="26"/>
              </w:rPr>
              <w:t>беспечение охвата детей в возрасте 5 - 18 лет,  получающих услуги дополнительного образования  в организациях различной организационно-правовой формы и формы собственности, в общей численности детей данной возрастной группы к 202</w:t>
            </w:r>
            <w:r w:rsidR="007E1793" w:rsidRPr="00FD6D1C">
              <w:rPr>
                <w:sz w:val="26"/>
                <w:szCs w:val="26"/>
              </w:rPr>
              <w:t>6</w:t>
            </w:r>
            <w:r w:rsidR="00BA05B8" w:rsidRPr="00FD6D1C">
              <w:rPr>
                <w:sz w:val="26"/>
                <w:szCs w:val="26"/>
              </w:rPr>
              <w:t xml:space="preserve"> году 80 </w:t>
            </w:r>
            <w:r w:rsidR="00F44CFD" w:rsidRPr="00FD6D1C">
              <w:rPr>
                <w:sz w:val="26"/>
                <w:szCs w:val="26"/>
              </w:rPr>
              <w:t>процентов</w:t>
            </w:r>
            <w:r w:rsidR="00BA05B8" w:rsidRPr="00FD6D1C">
              <w:rPr>
                <w:sz w:val="26"/>
                <w:szCs w:val="26"/>
              </w:rPr>
              <w:t xml:space="preserve">; </w:t>
            </w:r>
          </w:p>
          <w:p w:rsidR="00BA05B8" w:rsidRPr="00FD6D1C" w:rsidRDefault="00715C69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2) У</w:t>
            </w:r>
            <w:r w:rsidR="00BA05B8" w:rsidRPr="00FD6D1C">
              <w:rPr>
                <w:sz w:val="26"/>
                <w:szCs w:val="26"/>
              </w:rPr>
              <w:t>величение охвата детей, ставших победителями и призерами всероссийских, региональных, республиканских и районн</w:t>
            </w:r>
            <w:r w:rsidR="005B46D3" w:rsidRPr="00FD6D1C">
              <w:rPr>
                <w:sz w:val="26"/>
                <w:szCs w:val="26"/>
              </w:rPr>
              <w:t>ых мероприятий к 202</w:t>
            </w:r>
            <w:r w:rsidR="007E1793" w:rsidRPr="00FD6D1C">
              <w:rPr>
                <w:sz w:val="26"/>
                <w:szCs w:val="26"/>
              </w:rPr>
              <w:t>6</w:t>
            </w:r>
            <w:r w:rsidR="005B46D3" w:rsidRPr="00FD6D1C">
              <w:rPr>
                <w:sz w:val="26"/>
                <w:szCs w:val="26"/>
              </w:rPr>
              <w:t xml:space="preserve"> году до 20,6</w:t>
            </w:r>
            <w:r w:rsidR="00F44CFD" w:rsidRPr="00FD6D1C">
              <w:rPr>
                <w:sz w:val="26"/>
                <w:szCs w:val="26"/>
              </w:rPr>
              <w:t xml:space="preserve"> процентов;</w:t>
            </w:r>
          </w:p>
          <w:p w:rsidR="00BA05B8" w:rsidRPr="00FD6D1C" w:rsidRDefault="00A76C49" w:rsidP="00F44CFD">
            <w:pPr>
              <w:autoSpaceDE w:val="0"/>
              <w:autoSpaceDN w:val="0"/>
              <w:adjustRightInd w:val="0"/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3</w:t>
            </w:r>
            <w:r w:rsidR="00715C69" w:rsidRPr="00FD6D1C">
              <w:rPr>
                <w:sz w:val="26"/>
                <w:szCs w:val="26"/>
              </w:rPr>
              <w:t>) Д</w:t>
            </w:r>
            <w:r w:rsidR="00BA05B8" w:rsidRPr="00FD6D1C">
              <w:rPr>
                <w:sz w:val="26"/>
                <w:szCs w:val="26"/>
              </w:rPr>
              <w:t xml:space="preserve">оведение среднемесячной заработной платы педагогов    </w:t>
            </w:r>
            <w:r w:rsidR="00BA05B8" w:rsidRPr="00FD6D1C">
              <w:rPr>
                <w:sz w:val="26"/>
                <w:szCs w:val="26"/>
              </w:rPr>
              <w:lastRenderedPageBreak/>
              <w:t xml:space="preserve">муниципальных организаций дополнительного образования детей до уровня 100 процентов от среднемесячной заработной  платы </w:t>
            </w:r>
            <w:r w:rsidR="005B46D3" w:rsidRPr="00FD6D1C">
              <w:rPr>
                <w:sz w:val="26"/>
                <w:szCs w:val="26"/>
              </w:rPr>
              <w:t>учителей</w:t>
            </w:r>
            <w:r w:rsidR="00F44CFD" w:rsidRPr="00FD6D1C">
              <w:rPr>
                <w:sz w:val="26"/>
                <w:szCs w:val="26"/>
              </w:rPr>
              <w:t>;</w:t>
            </w:r>
          </w:p>
          <w:p w:rsidR="00BA05B8" w:rsidRPr="00FD6D1C" w:rsidRDefault="00A76C49" w:rsidP="00F44CFD">
            <w:pPr>
              <w:autoSpaceDE w:val="0"/>
              <w:autoSpaceDN w:val="0"/>
              <w:adjustRightInd w:val="0"/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4</w:t>
            </w:r>
            <w:r w:rsidR="00BA05B8" w:rsidRPr="00FD6D1C">
              <w:rPr>
                <w:sz w:val="26"/>
                <w:szCs w:val="26"/>
              </w:rPr>
              <w:t>) Повышение охвата детей дополнительными общеобразовательными программами естественнонаучной и технической направленностей, соответствующих приоритетным направлениям технологического развития Российской Федерации, в общей численности детей, получающих дополнительное образование к 202</w:t>
            </w:r>
            <w:r w:rsidR="007E1793" w:rsidRPr="00FD6D1C">
              <w:rPr>
                <w:sz w:val="26"/>
                <w:szCs w:val="26"/>
              </w:rPr>
              <w:t>6</w:t>
            </w:r>
            <w:r w:rsidR="00BA05B8" w:rsidRPr="00FD6D1C">
              <w:rPr>
                <w:sz w:val="26"/>
                <w:szCs w:val="26"/>
              </w:rPr>
              <w:t xml:space="preserve"> году до 24</w:t>
            </w:r>
            <w:r w:rsidR="00F44CFD" w:rsidRPr="00FD6D1C">
              <w:rPr>
                <w:sz w:val="26"/>
                <w:szCs w:val="26"/>
              </w:rPr>
              <w:t xml:space="preserve"> процентов.</w:t>
            </w:r>
          </w:p>
          <w:p w:rsidR="000873B4" w:rsidRPr="00FD6D1C" w:rsidRDefault="000873B4" w:rsidP="00F44CFD">
            <w:pPr>
              <w:autoSpaceDE w:val="0"/>
              <w:autoSpaceDN w:val="0"/>
              <w:adjustRightInd w:val="0"/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1.4 Реализация молодёжной политики  </w:t>
            </w:r>
          </w:p>
          <w:p w:rsidR="00BA05B8" w:rsidRPr="00FD6D1C" w:rsidRDefault="000873B4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</w:t>
            </w:r>
            <w:r w:rsidR="002E330B" w:rsidRPr="00FD6D1C">
              <w:rPr>
                <w:sz w:val="26"/>
                <w:szCs w:val="26"/>
              </w:rPr>
              <w:t>)</w:t>
            </w:r>
            <w:r w:rsidR="00BA05B8" w:rsidRPr="00FD6D1C">
              <w:rPr>
                <w:sz w:val="26"/>
                <w:szCs w:val="26"/>
              </w:rPr>
              <w:t xml:space="preserve"> Увеличение удельного веса молодёжи, охваченной районными мероприятиями в сфере молодёжной политики в 202</w:t>
            </w:r>
            <w:r w:rsidR="007E1793" w:rsidRPr="00FD6D1C">
              <w:rPr>
                <w:sz w:val="26"/>
                <w:szCs w:val="26"/>
              </w:rPr>
              <w:t>6</w:t>
            </w:r>
            <w:r w:rsidR="00BA05B8" w:rsidRPr="00FD6D1C">
              <w:rPr>
                <w:sz w:val="26"/>
                <w:szCs w:val="26"/>
              </w:rPr>
              <w:t xml:space="preserve"> году до 56</w:t>
            </w:r>
            <w:r w:rsidR="00F44CFD" w:rsidRPr="00FD6D1C">
              <w:rPr>
                <w:sz w:val="26"/>
                <w:szCs w:val="26"/>
              </w:rPr>
              <w:t xml:space="preserve"> процентов</w:t>
            </w:r>
            <w:r w:rsidR="00BA05B8" w:rsidRPr="00FD6D1C">
              <w:rPr>
                <w:sz w:val="26"/>
                <w:szCs w:val="26"/>
              </w:rPr>
              <w:t xml:space="preserve">, в общей численности молодёжи, проживающей на территории </w:t>
            </w:r>
            <w:r w:rsidR="008E7639" w:rsidRPr="00FD6D1C">
              <w:rPr>
                <w:sz w:val="26"/>
                <w:szCs w:val="26"/>
              </w:rPr>
              <w:t>муниципального образования «Муниципальный округ Дебёсский район Удмуртской Республики»</w:t>
            </w:r>
            <w:r w:rsidR="00F44CFD" w:rsidRPr="00FD6D1C">
              <w:rPr>
                <w:sz w:val="26"/>
                <w:szCs w:val="26"/>
              </w:rPr>
              <w:t>;</w:t>
            </w:r>
          </w:p>
          <w:p w:rsidR="00BA05B8" w:rsidRPr="00FD6D1C" w:rsidRDefault="000873B4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2</w:t>
            </w:r>
            <w:r w:rsidR="002E330B" w:rsidRPr="00FD6D1C">
              <w:rPr>
                <w:sz w:val="26"/>
                <w:szCs w:val="26"/>
              </w:rPr>
              <w:t xml:space="preserve">) </w:t>
            </w:r>
            <w:r w:rsidR="00BA05B8" w:rsidRPr="00FD6D1C">
              <w:rPr>
                <w:sz w:val="26"/>
                <w:szCs w:val="26"/>
              </w:rPr>
              <w:t xml:space="preserve">Увеличение удельного веса молодых граждан, охваченных районными мероприятиями патриотической </w:t>
            </w:r>
            <w:r w:rsidR="005B46D3" w:rsidRPr="00FD6D1C">
              <w:rPr>
                <w:sz w:val="26"/>
                <w:szCs w:val="26"/>
              </w:rPr>
              <w:t>направленности, в 202</w:t>
            </w:r>
            <w:r w:rsidR="007E1793" w:rsidRPr="00FD6D1C">
              <w:rPr>
                <w:sz w:val="26"/>
                <w:szCs w:val="26"/>
              </w:rPr>
              <w:t>6</w:t>
            </w:r>
            <w:r w:rsidR="005B46D3" w:rsidRPr="00FD6D1C">
              <w:rPr>
                <w:sz w:val="26"/>
                <w:szCs w:val="26"/>
              </w:rPr>
              <w:t xml:space="preserve"> году до 53</w:t>
            </w:r>
            <w:r w:rsidR="00F44CFD" w:rsidRPr="00FD6D1C">
              <w:rPr>
                <w:sz w:val="26"/>
                <w:szCs w:val="26"/>
              </w:rPr>
              <w:t xml:space="preserve"> процентов</w:t>
            </w:r>
            <w:r w:rsidR="00BA05B8" w:rsidRPr="00FD6D1C">
              <w:rPr>
                <w:sz w:val="26"/>
                <w:szCs w:val="26"/>
              </w:rPr>
              <w:t xml:space="preserve"> в общей численности молодёжи, проживающей на территории Дебесского района</w:t>
            </w:r>
            <w:r w:rsidR="00F44CFD" w:rsidRPr="00FD6D1C">
              <w:rPr>
                <w:sz w:val="26"/>
                <w:szCs w:val="26"/>
              </w:rPr>
              <w:t>;</w:t>
            </w:r>
          </w:p>
          <w:p w:rsidR="00BA05B8" w:rsidRPr="00FD6D1C" w:rsidRDefault="009814B1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3</w:t>
            </w:r>
            <w:r w:rsidR="002E330B" w:rsidRPr="00FD6D1C">
              <w:rPr>
                <w:sz w:val="26"/>
                <w:szCs w:val="26"/>
              </w:rPr>
              <w:t xml:space="preserve">) </w:t>
            </w:r>
            <w:r w:rsidR="00BA05B8" w:rsidRPr="00FD6D1C">
              <w:rPr>
                <w:sz w:val="26"/>
                <w:szCs w:val="26"/>
              </w:rPr>
              <w:t xml:space="preserve">Охват детей и подростков школьного возраста каникулярным отдыхом через организацию сводных отрядов в </w:t>
            </w:r>
            <w:proofErr w:type="spellStart"/>
            <w:r w:rsidR="00BA05B8" w:rsidRPr="00FD6D1C">
              <w:rPr>
                <w:sz w:val="26"/>
                <w:szCs w:val="26"/>
              </w:rPr>
              <w:t>Дебесском</w:t>
            </w:r>
            <w:proofErr w:type="spellEnd"/>
            <w:r w:rsidR="00BA05B8" w:rsidRPr="00FD6D1C">
              <w:rPr>
                <w:sz w:val="26"/>
                <w:szCs w:val="26"/>
              </w:rPr>
              <w:t xml:space="preserve"> районе от общего числа детей и подростков школьного возраста, проживающих на территории района, в 202</w:t>
            </w:r>
            <w:r w:rsidR="007E1793" w:rsidRPr="00FD6D1C">
              <w:rPr>
                <w:sz w:val="26"/>
                <w:szCs w:val="26"/>
              </w:rPr>
              <w:t>6</w:t>
            </w:r>
            <w:r w:rsidR="0011400C" w:rsidRPr="00FD6D1C">
              <w:rPr>
                <w:sz w:val="26"/>
                <w:szCs w:val="26"/>
              </w:rPr>
              <w:t xml:space="preserve"> </w:t>
            </w:r>
            <w:r w:rsidR="00BA05B8" w:rsidRPr="00FD6D1C">
              <w:rPr>
                <w:sz w:val="26"/>
                <w:szCs w:val="26"/>
              </w:rPr>
              <w:t xml:space="preserve">году </w:t>
            </w:r>
            <w:r w:rsidR="005B46D3" w:rsidRPr="00FD6D1C">
              <w:rPr>
                <w:sz w:val="26"/>
                <w:szCs w:val="26"/>
              </w:rPr>
              <w:t>45</w:t>
            </w:r>
            <w:r w:rsidR="00F44CFD" w:rsidRPr="00FD6D1C">
              <w:rPr>
                <w:sz w:val="26"/>
                <w:szCs w:val="26"/>
              </w:rPr>
              <w:t xml:space="preserve"> процентов;</w:t>
            </w:r>
          </w:p>
          <w:p w:rsidR="00BA05B8" w:rsidRPr="00FD6D1C" w:rsidRDefault="009814B1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4</w:t>
            </w:r>
            <w:r w:rsidR="002E330B" w:rsidRPr="00FD6D1C">
              <w:rPr>
                <w:sz w:val="26"/>
                <w:szCs w:val="26"/>
              </w:rPr>
              <w:t xml:space="preserve">) </w:t>
            </w:r>
            <w:r w:rsidR="00BA05B8" w:rsidRPr="00FD6D1C">
              <w:rPr>
                <w:sz w:val="26"/>
                <w:szCs w:val="26"/>
              </w:rPr>
              <w:t>Количество мероприятий патриотической тематики, в том числе по допризывной подготовке для подростков и молодёжи, в 202</w:t>
            </w:r>
            <w:r w:rsidR="007E1793" w:rsidRPr="00FD6D1C">
              <w:rPr>
                <w:sz w:val="26"/>
                <w:szCs w:val="26"/>
              </w:rPr>
              <w:t>6</w:t>
            </w:r>
            <w:r w:rsidR="00BA05B8" w:rsidRPr="00FD6D1C">
              <w:rPr>
                <w:sz w:val="26"/>
                <w:szCs w:val="26"/>
              </w:rPr>
              <w:t xml:space="preserve"> году 8 ед.</w:t>
            </w:r>
            <w:r w:rsidR="00F44CFD" w:rsidRPr="00FD6D1C">
              <w:rPr>
                <w:sz w:val="26"/>
                <w:szCs w:val="26"/>
              </w:rPr>
              <w:t>;</w:t>
            </w:r>
          </w:p>
          <w:p w:rsidR="00BA05B8" w:rsidRPr="00FD6D1C" w:rsidRDefault="009814B1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5</w:t>
            </w:r>
            <w:r w:rsidR="002E330B" w:rsidRPr="00FD6D1C">
              <w:rPr>
                <w:sz w:val="26"/>
                <w:szCs w:val="26"/>
              </w:rPr>
              <w:t xml:space="preserve">) </w:t>
            </w:r>
            <w:r w:rsidR="00BA05B8" w:rsidRPr="00FD6D1C">
              <w:rPr>
                <w:sz w:val="26"/>
                <w:szCs w:val="26"/>
              </w:rPr>
              <w:t>Количество граждан в 202</w:t>
            </w:r>
            <w:r w:rsidR="007E1793" w:rsidRPr="00FD6D1C">
              <w:rPr>
                <w:sz w:val="26"/>
                <w:szCs w:val="26"/>
              </w:rPr>
              <w:t>6</w:t>
            </w:r>
            <w:r w:rsidR="00BA05B8" w:rsidRPr="00FD6D1C">
              <w:rPr>
                <w:sz w:val="26"/>
                <w:szCs w:val="26"/>
              </w:rPr>
              <w:t xml:space="preserve"> году, которым оказана социально-психологическая услуга, 1,4 тыс. чел.</w:t>
            </w:r>
            <w:r w:rsidR="00F44CFD" w:rsidRPr="00FD6D1C">
              <w:rPr>
                <w:sz w:val="26"/>
                <w:szCs w:val="26"/>
              </w:rPr>
              <w:t>;</w:t>
            </w:r>
          </w:p>
          <w:p w:rsidR="00BA05B8" w:rsidRPr="00FD6D1C" w:rsidRDefault="009814B1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6</w:t>
            </w:r>
            <w:r w:rsidR="002E330B" w:rsidRPr="00FD6D1C">
              <w:rPr>
                <w:sz w:val="26"/>
                <w:szCs w:val="26"/>
              </w:rPr>
              <w:t xml:space="preserve">) </w:t>
            </w:r>
            <w:r w:rsidR="00BA05B8" w:rsidRPr="00FD6D1C">
              <w:rPr>
                <w:sz w:val="26"/>
                <w:szCs w:val="26"/>
              </w:rPr>
              <w:t>Удельный вес аттестованных специалистов муниципального бюджетного учреждения</w:t>
            </w:r>
            <w:r w:rsidR="005B46D3" w:rsidRPr="00FD6D1C">
              <w:rPr>
                <w:sz w:val="26"/>
                <w:szCs w:val="26"/>
              </w:rPr>
              <w:t xml:space="preserve"> «Молодёжный центр «Вертикаль»</w:t>
            </w:r>
            <w:r w:rsidR="00BA05B8" w:rsidRPr="00FD6D1C">
              <w:rPr>
                <w:sz w:val="26"/>
                <w:szCs w:val="26"/>
              </w:rPr>
              <w:t>, в общей численности специалистов муниципального бюджетного учреждения «Молодёжный центр «Вертикаль», к 202</w:t>
            </w:r>
            <w:r w:rsidR="007E1793" w:rsidRPr="00FD6D1C">
              <w:rPr>
                <w:sz w:val="26"/>
                <w:szCs w:val="26"/>
              </w:rPr>
              <w:t>6</w:t>
            </w:r>
            <w:r w:rsidR="00BA05B8" w:rsidRPr="00FD6D1C">
              <w:rPr>
                <w:sz w:val="26"/>
                <w:szCs w:val="26"/>
              </w:rPr>
              <w:t xml:space="preserve"> году, до 83</w:t>
            </w:r>
            <w:r w:rsidR="00F44CFD" w:rsidRPr="00FD6D1C">
              <w:rPr>
                <w:sz w:val="26"/>
                <w:szCs w:val="26"/>
              </w:rPr>
              <w:t xml:space="preserve"> процентов;</w:t>
            </w:r>
          </w:p>
          <w:p w:rsidR="00BA05B8" w:rsidRPr="00FD6D1C" w:rsidRDefault="009814B1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7</w:t>
            </w:r>
            <w:r w:rsidR="002E330B" w:rsidRPr="00FD6D1C">
              <w:rPr>
                <w:sz w:val="26"/>
                <w:szCs w:val="26"/>
              </w:rPr>
              <w:t xml:space="preserve">) </w:t>
            </w:r>
            <w:r w:rsidR="00BA05B8" w:rsidRPr="00FD6D1C">
              <w:rPr>
                <w:sz w:val="26"/>
                <w:szCs w:val="26"/>
              </w:rPr>
              <w:t>Увеличение доли руководителя муниципального бюджетного учреждения «Молодёжный центр «Вертикаль», учитывающего показатели эффективности деятельности руководителя в 202</w:t>
            </w:r>
            <w:r w:rsidR="007E1793" w:rsidRPr="00FD6D1C">
              <w:rPr>
                <w:sz w:val="26"/>
                <w:szCs w:val="26"/>
              </w:rPr>
              <w:t>6</w:t>
            </w:r>
            <w:r w:rsidR="00BA05B8" w:rsidRPr="00FD6D1C">
              <w:rPr>
                <w:sz w:val="26"/>
                <w:szCs w:val="26"/>
              </w:rPr>
              <w:t xml:space="preserve"> году до 100</w:t>
            </w:r>
            <w:r w:rsidR="00F44CFD" w:rsidRPr="00FD6D1C">
              <w:rPr>
                <w:sz w:val="26"/>
                <w:szCs w:val="26"/>
              </w:rPr>
              <w:t xml:space="preserve"> процентов.</w:t>
            </w:r>
          </w:p>
          <w:p w:rsidR="000873B4" w:rsidRPr="00FD6D1C" w:rsidRDefault="000873B4" w:rsidP="00F44CFD">
            <w:pPr>
              <w:spacing w:before="0"/>
              <w:ind w:firstLine="318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1.5 Создание условий для реализации муниципальной программы:</w:t>
            </w:r>
          </w:p>
          <w:p w:rsidR="00BA05B8" w:rsidRPr="00FD6D1C" w:rsidRDefault="00A76C49" w:rsidP="00F44CFD">
            <w:pPr>
              <w:autoSpaceDE w:val="0"/>
              <w:autoSpaceDN w:val="0"/>
              <w:adjustRightInd w:val="0"/>
              <w:spacing w:before="0"/>
              <w:ind w:right="-1" w:firstLine="318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</w:t>
            </w:r>
            <w:r w:rsidR="00513234" w:rsidRPr="00FD6D1C">
              <w:rPr>
                <w:sz w:val="26"/>
                <w:szCs w:val="26"/>
              </w:rPr>
              <w:t>) Повышение удовлетворенности потребителей качеством оказания муниципальных услуг в сфере образования</w:t>
            </w:r>
            <w:r w:rsidR="00BA05B8" w:rsidRPr="00FD6D1C">
              <w:rPr>
                <w:sz w:val="26"/>
                <w:szCs w:val="26"/>
              </w:rPr>
              <w:t xml:space="preserve"> </w:t>
            </w:r>
            <w:r w:rsidR="00513234" w:rsidRPr="00FD6D1C">
              <w:rPr>
                <w:sz w:val="26"/>
                <w:szCs w:val="26"/>
              </w:rPr>
              <w:t>до 95</w:t>
            </w:r>
            <w:r w:rsidR="00F44CFD" w:rsidRPr="00FD6D1C">
              <w:rPr>
                <w:sz w:val="26"/>
                <w:szCs w:val="26"/>
              </w:rPr>
              <w:t xml:space="preserve"> процентов;</w:t>
            </w:r>
          </w:p>
          <w:p w:rsidR="00A32D45" w:rsidRPr="00FD6D1C" w:rsidRDefault="00A76C49" w:rsidP="00F44CFD">
            <w:pPr>
              <w:autoSpaceDE w:val="0"/>
              <w:autoSpaceDN w:val="0"/>
              <w:adjustRightInd w:val="0"/>
              <w:spacing w:before="0"/>
              <w:ind w:right="-1" w:firstLine="318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2</w:t>
            </w:r>
            <w:r w:rsidR="00BA05B8" w:rsidRPr="00FD6D1C">
              <w:rPr>
                <w:sz w:val="26"/>
                <w:szCs w:val="26"/>
              </w:rPr>
              <w:t>) Реализация мероприятий для беспрепятственного доступа инвалидов всех категорий с учетом их особых потребностей во всех образовательных учреждениях Дебесского района</w:t>
            </w:r>
            <w:r w:rsidR="00897F0B" w:rsidRPr="00FD6D1C">
              <w:rPr>
                <w:sz w:val="26"/>
                <w:szCs w:val="26"/>
              </w:rPr>
              <w:t>:</w:t>
            </w:r>
          </w:p>
          <w:p w:rsidR="0060488F" w:rsidRPr="00FD6D1C" w:rsidRDefault="00897F0B" w:rsidP="00F44CFD">
            <w:pPr>
              <w:autoSpaceDE w:val="0"/>
              <w:autoSpaceDN w:val="0"/>
              <w:adjustRightInd w:val="0"/>
              <w:spacing w:before="0"/>
              <w:ind w:right="-1" w:firstLine="318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lastRenderedPageBreak/>
              <w:t>-</w:t>
            </w:r>
            <w:r w:rsidR="0060488F" w:rsidRPr="00FD6D1C">
              <w:rPr>
                <w:sz w:val="26"/>
                <w:szCs w:val="26"/>
              </w:rPr>
              <w:t>Увеличение доли детей-инвалидов в возрасте от 1,5 года до 7 лет, охваченных дошкольным образованием, в общей численности детей-инвалидов данного возраста к 202</w:t>
            </w:r>
            <w:r w:rsidR="007E1793" w:rsidRPr="00FD6D1C">
              <w:rPr>
                <w:sz w:val="26"/>
                <w:szCs w:val="26"/>
              </w:rPr>
              <w:t>6</w:t>
            </w:r>
            <w:r w:rsidR="0060488F" w:rsidRPr="00FD6D1C">
              <w:rPr>
                <w:sz w:val="26"/>
                <w:szCs w:val="26"/>
              </w:rPr>
              <w:t xml:space="preserve"> году до 100,</w:t>
            </w:r>
            <w:r w:rsidR="007C2E40" w:rsidRPr="00FD6D1C">
              <w:rPr>
                <w:sz w:val="26"/>
                <w:szCs w:val="26"/>
              </w:rPr>
              <w:t>0</w:t>
            </w:r>
            <w:r w:rsidR="00F44CFD" w:rsidRPr="00FD6D1C">
              <w:rPr>
                <w:sz w:val="26"/>
                <w:szCs w:val="26"/>
              </w:rPr>
              <w:t xml:space="preserve"> процентов;</w:t>
            </w:r>
          </w:p>
          <w:p w:rsidR="0060488F" w:rsidRPr="00FD6D1C" w:rsidRDefault="00897F0B" w:rsidP="00F44CFD">
            <w:pPr>
              <w:pStyle w:val="formattext"/>
              <w:spacing w:before="0" w:beforeAutospacing="0" w:after="0" w:afterAutospacing="0"/>
              <w:ind w:firstLine="318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-</w:t>
            </w:r>
            <w:r w:rsidR="0060488F" w:rsidRPr="00FD6D1C">
              <w:rPr>
                <w:sz w:val="26"/>
                <w:szCs w:val="26"/>
              </w:rPr>
              <w:t>Увеличение доли детей-инвалидов в возрасте от 5 до 18 лет, получающих дополнительное образование, в общей численности детей-инвалидов данного возраста к 202</w:t>
            </w:r>
            <w:r w:rsidR="007E1793" w:rsidRPr="00FD6D1C">
              <w:rPr>
                <w:sz w:val="26"/>
                <w:szCs w:val="26"/>
              </w:rPr>
              <w:t>6</w:t>
            </w:r>
            <w:r w:rsidR="0060488F" w:rsidRPr="00FD6D1C">
              <w:rPr>
                <w:sz w:val="26"/>
                <w:szCs w:val="26"/>
              </w:rPr>
              <w:t xml:space="preserve"> году до </w:t>
            </w:r>
            <w:r w:rsidR="007C2E40" w:rsidRPr="00FD6D1C">
              <w:rPr>
                <w:sz w:val="26"/>
                <w:szCs w:val="26"/>
              </w:rPr>
              <w:t>71,7</w:t>
            </w:r>
            <w:r w:rsidR="00F44CFD" w:rsidRPr="00FD6D1C">
              <w:rPr>
                <w:sz w:val="26"/>
                <w:szCs w:val="26"/>
              </w:rPr>
              <w:t xml:space="preserve"> процентов;</w:t>
            </w:r>
          </w:p>
          <w:p w:rsidR="0060488F" w:rsidRPr="00FD6D1C" w:rsidRDefault="00897F0B" w:rsidP="007E1793">
            <w:pPr>
              <w:autoSpaceDE w:val="0"/>
              <w:autoSpaceDN w:val="0"/>
              <w:adjustRightInd w:val="0"/>
              <w:spacing w:before="0"/>
              <w:ind w:right="-1" w:firstLine="318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-</w:t>
            </w:r>
            <w:r w:rsidR="0060488F" w:rsidRPr="00FD6D1C">
              <w:rPr>
                <w:sz w:val="26"/>
                <w:szCs w:val="26"/>
              </w:rPr>
              <w:t>Увеличение доли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 к 202</w:t>
            </w:r>
            <w:r w:rsidR="007E1793" w:rsidRPr="00FD6D1C">
              <w:rPr>
                <w:sz w:val="26"/>
                <w:szCs w:val="26"/>
              </w:rPr>
              <w:t>6</w:t>
            </w:r>
            <w:r w:rsidR="0060488F" w:rsidRPr="00FD6D1C">
              <w:rPr>
                <w:sz w:val="26"/>
                <w:szCs w:val="26"/>
              </w:rPr>
              <w:t xml:space="preserve"> году до 100,0</w:t>
            </w:r>
            <w:r w:rsidR="00F44CFD" w:rsidRPr="00FD6D1C">
              <w:rPr>
                <w:sz w:val="26"/>
                <w:szCs w:val="26"/>
              </w:rPr>
              <w:t xml:space="preserve"> процентов;</w:t>
            </w:r>
          </w:p>
        </w:tc>
      </w:tr>
      <w:tr w:rsidR="00FD6D1C" w:rsidRPr="00FD6D1C" w:rsidTr="003F7C28">
        <w:trPr>
          <w:trHeight w:val="517"/>
        </w:trPr>
        <w:tc>
          <w:tcPr>
            <w:tcW w:w="2126" w:type="dxa"/>
          </w:tcPr>
          <w:p w:rsidR="00E213CD" w:rsidRPr="00FD6D1C" w:rsidRDefault="00E213CD" w:rsidP="00EE1C9A">
            <w:pPr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lastRenderedPageBreak/>
              <w:t>Национальные проекты, в рамках которых реализуется муниципальная программа</w:t>
            </w:r>
          </w:p>
        </w:tc>
        <w:tc>
          <w:tcPr>
            <w:tcW w:w="7371" w:type="dxa"/>
            <w:shd w:val="clear" w:color="auto" w:fill="FFFFFF" w:themeFill="background1"/>
          </w:tcPr>
          <w:p w:rsidR="00B44962" w:rsidRPr="00FD6D1C" w:rsidRDefault="00B44962" w:rsidP="00F44CFD">
            <w:pPr>
              <w:spacing w:before="0"/>
              <w:ind w:firstLine="318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- Реализация региональных проектов «Современная школа» и «Успех  каждого  ребенка» национального проекта «Образование»</w:t>
            </w:r>
            <w:r w:rsidR="00F44CFD" w:rsidRPr="00FD6D1C">
              <w:rPr>
                <w:sz w:val="26"/>
                <w:szCs w:val="26"/>
              </w:rPr>
              <w:t>;</w:t>
            </w:r>
          </w:p>
          <w:p w:rsidR="00303194" w:rsidRPr="00FD6D1C" w:rsidRDefault="00B44962" w:rsidP="00F44CFD">
            <w:pPr>
              <w:spacing w:before="0"/>
              <w:ind w:firstLine="318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 - Реализация Федерального проекта «Содействие занятости женщин - создание условий дошкольного образования для детей в возрасте до трёх лет» национального проекта «Демография»</w:t>
            </w:r>
            <w:r w:rsidR="00F44CFD" w:rsidRPr="00FD6D1C">
              <w:rPr>
                <w:sz w:val="26"/>
                <w:szCs w:val="26"/>
              </w:rPr>
              <w:t>.</w:t>
            </w:r>
          </w:p>
        </w:tc>
      </w:tr>
    </w:tbl>
    <w:p w:rsidR="001E3F28" w:rsidRPr="00FD6D1C" w:rsidRDefault="001E3F28" w:rsidP="003835A4">
      <w:pPr>
        <w:pStyle w:val="Standard"/>
        <w:spacing w:before="0"/>
        <w:ind w:firstLine="709"/>
        <w:rPr>
          <w:rFonts w:ascii="Times New Roman" w:hAnsi="Times New Roman" w:cs="Times New Roman"/>
          <w:sz w:val="26"/>
          <w:szCs w:val="26"/>
        </w:rPr>
        <w:sectPr w:rsidR="001E3F28" w:rsidRPr="00FD6D1C" w:rsidSect="00B00569">
          <w:pgSz w:w="11906" w:h="16838" w:code="9"/>
          <w:pgMar w:top="851" w:right="567" w:bottom="1134" w:left="1701" w:header="709" w:footer="709" w:gutter="0"/>
          <w:pgNumType w:start="3"/>
          <w:cols w:space="720"/>
          <w:docGrid w:linePitch="326"/>
        </w:sectPr>
      </w:pPr>
    </w:p>
    <w:p w:rsidR="004429B9" w:rsidRPr="00FD6D1C" w:rsidRDefault="004429B9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  <w:r w:rsidRPr="00FD6D1C">
        <w:rPr>
          <w:b/>
          <w:sz w:val="26"/>
          <w:szCs w:val="26"/>
        </w:rPr>
        <w:lastRenderedPageBreak/>
        <w:t>1.1 Подпрограмма «Развитие дошкольного образования»</w:t>
      </w:r>
    </w:p>
    <w:p w:rsidR="00BC7B7B" w:rsidRPr="00FD6D1C" w:rsidRDefault="00BC7B7B" w:rsidP="003835A4">
      <w:pPr>
        <w:keepNext/>
        <w:spacing w:before="0"/>
        <w:ind w:firstLine="709"/>
        <w:jc w:val="center"/>
        <w:rPr>
          <w:b/>
          <w:bCs w:val="0"/>
          <w:sz w:val="26"/>
          <w:szCs w:val="26"/>
        </w:rPr>
      </w:pPr>
    </w:p>
    <w:p w:rsidR="00303194" w:rsidRPr="00FD6D1C" w:rsidRDefault="004429B9" w:rsidP="00303194">
      <w:pPr>
        <w:keepNext/>
        <w:spacing w:before="0"/>
        <w:ind w:firstLine="709"/>
        <w:jc w:val="center"/>
        <w:rPr>
          <w:b/>
          <w:sz w:val="26"/>
          <w:szCs w:val="26"/>
        </w:rPr>
      </w:pPr>
      <w:r w:rsidRPr="00FD6D1C">
        <w:rPr>
          <w:b/>
          <w:sz w:val="26"/>
          <w:szCs w:val="26"/>
        </w:rPr>
        <w:t>Краткая характеристика (паспорт) подпрограммы</w:t>
      </w:r>
      <w:r w:rsidR="004E535B" w:rsidRPr="00FD6D1C">
        <w:rPr>
          <w:b/>
          <w:sz w:val="26"/>
          <w:szCs w:val="26"/>
        </w:rPr>
        <w:t xml:space="preserve"> </w:t>
      </w:r>
    </w:p>
    <w:p w:rsidR="00303194" w:rsidRPr="00FD6D1C" w:rsidRDefault="00303194" w:rsidP="0030319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FD6D1C" w:rsidRPr="00FD6D1C" w:rsidTr="00EF7B94">
        <w:tc>
          <w:tcPr>
            <w:tcW w:w="1985" w:type="dxa"/>
          </w:tcPr>
          <w:p w:rsidR="00000828" w:rsidRPr="00FD6D1C" w:rsidRDefault="00000828" w:rsidP="00000828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Наименование подпрограммы </w:t>
            </w:r>
          </w:p>
        </w:tc>
        <w:tc>
          <w:tcPr>
            <w:tcW w:w="7654" w:type="dxa"/>
          </w:tcPr>
          <w:p w:rsidR="00000828" w:rsidRPr="00FD6D1C" w:rsidRDefault="00000828" w:rsidP="00F44CFD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 «Развитие дошкольного образования»</w:t>
            </w:r>
          </w:p>
          <w:p w:rsidR="00000828" w:rsidRPr="00FD6D1C" w:rsidRDefault="00000828" w:rsidP="00F44CFD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FD6D1C" w:rsidRPr="00FD6D1C" w:rsidTr="00EF7B94">
        <w:tc>
          <w:tcPr>
            <w:tcW w:w="1985" w:type="dxa"/>
          </w:tcPr>
          <w:p w:rsidR="00000828" w:rsidRPr="00FD6D1C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000828" w:rsidRPr="00FD6D1C" w:rsidRDefault="00000828" w:rsidP="00F44CFD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Начальник Управления образования и архивов</w:t>
            </w:r>
          </w:p>
          <w:p w:rsidR="00000828" w:rsidRPr="00FD6D1C" w:rsidRDefault="00000828" w:rsidP="00F44CFD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FD6D1C" w:rsidRPr="00FD6D1C" w:rsidTr="00EF7B94">
        <w:trPr>
          <w:trHeight w:val="687"/>
        </w:trPr>
        <w:tc>
          <w:tcPr>
            <w:tcW w:w="1985" w:type="dxa"/>
          </w:tcPr>
          <w:p w:rsidR="00000828" w:rsidRPr="00FD6D1C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654" w:type="dxa"/>
          </w:tcPr>
          <w:p w:rsidR="00000828" w:rsidRPr="00FD6D1C" w:rsidRDefault="00000828" w:rsidP="00F44CFD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Дошкольные образовательные организации, муниципальные образовательные организации, осуществляющие образовательную деятельность по реализации образовательных программ дошкольного образования; </w:t>
            </w:r>
            <w:r w:rsidR="00B47ED3" w:rsidRPr="00FD6D1C">
              <w:rPr>
                <w:sz w:val="26"/>
                <w:szCs w:val="26"/>
              </w:rPr>
              <w:t>МКУ «МЦ ОО Дебесского района»</w:t>
            </w:r>
            <w:r w:rsidR="001B2C17" w:rsidRPr="00FD6D1C">
              <w:rPr>
                <w:sz w:val="26"/>
                <w:szCs w:val="26"/>
              </w:rPr>
              <w:t>.</w:t>
            </w:r>
          </w:p>
        </w:tc>
      </w:tr>
      <w:tr w:rsidR="00FD6D1C" w:rsidRPr="00FD6D1C" w:rsidTr="00EF7B94">
        <w:tc>
          <w:tcPr>
            <w:tcW w:w="1985" w:type="dxa"/>
          </w:tcPr>
          <w:p w:rsidR="00000828" w:rsidRPr="00FD6D1C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Цель </w:t>
            </w:r>
          </w:p>
        </w:tc>
        <w:tc>
          <w:tcPr>
            <w:tcW w:w="7654" w:type="dxa"/>
          </w:tcPr>
          <w:p w:rsidR="00912A53" w:rsidRPr="00FD6D1C" w:rsidRDefault="00C80855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Организация предоставления общедоступного и бесплатного дошкольного образования на территории муниципального образования «Муниципальный округ Дебёсский район Удмуртской Республики» </w:t>
            </w:r>
            <w:r w:rsidRPr="00FD6D1C">
              <w:rPr>
                <w:bCs w:val="0"/>
                <w:sz w:val="26"/>
                <w:szCs w:val="26"/>
              </w:rPr>
              <w:t>для всех категорий граждан независимо от социального и имущественного статуса и состояния здоровья,</w:t>
            </w:r>
            <w:r w:rsidRPr="00FD6D1C">
              <w:rPr>
                <w:sz w:val="26"/>
                <w:szCs w:val="26"/>
              </w:rPr>
              <w:t xml:space="preserve"> повышение доступности и качества дошкольного образования</w:t>
            </w:r>
            <w:r w:rsidR="001B2C17" w:rsidRPr="00FD6D1C">
              <w:rPr>
                <w:sz w:val="26"/>
                <w:szCs w:val="26"/>
              </w:rPr>
              <w:t>.</w:t>
            </w:r>
          </w:p>
        </w:tc>
      </w:tr>
      <w:tr w:rsidR="00FD6D1C" w:rsidRPr="00FD6D1C" w:rsidTr="00EF7B94">
        <w:tc>
          <w:tcPr>
            <w:tcW w:w="1985" w:type="dxa"/>
          </w:tcPr>
          <w:p w:rsidR="00000828" w:rsidRPr="00FD6D1C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654" w:type="dxa"/>
          </w:tcPr>
          <w:p w:rsidR="00000828" w:rsidRPr="00FD6D1C" w:rsidRDefault="00000828" w:rsidP="001B2C17">
            <w:pPr>
              <w:pStyle w:val="a3"/>
              <w:tabs>
                <w:tab w:val="left" w:pos="459"/>
              </w:tabs>
              <w:snapToGrid w:val="0"/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1) Организация оказания и повышение качества муниципальных услуг по предоставлению общедоступного и бесплатного дошкольного образования на территории муниципального образования «Муниципальный округ Дебёсский район Удмуртской Республики»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000828" w:rsidRPr="00FD6D1C" w:rsidRDefault="00000828" w:rsidP="001B2C17">
            <w:pPr>
              <w:pStyle w:val="a3"/>
              <w:tabs>
                <w:tab w:val="left" w:pos="459"/>
              </w:tabs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2) Создание дополнительных мест в муниципальных образовательных организациях различных типов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000828" w:rsidRPr="00FD6D1C" w:rsidRDefault="00000828" w:rsidP="001B2C17">
            <w:pPr>
              <w:pStyle w:val="a3"/>
              <w:tabs>
                <w:tab w:val="left" w:pos="459"/>
              </w:tabs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3) Реализация мер социальной поддержки, направленных на повышение доступности дошкольного образования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000828" w:rsidRPr="00FD6D1C" w:rsidRDefault="00000828" w:rsidP="001B2C17">
            <w:pPr>
              <w:pStyle w:val="a3"/>
              <w:tabs>
                <w:tab w:val="left" w:pos="459"/>
              </w:tabs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4) Реализация федеральных государственных образовательных стандартов дошкольного образования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000828" w:rsidRPr="00FD6D1C" w:rsidRDefault="00000828" w:rsidP="001B2C17">
            <w:pPr>
              <w:pStyle w:val="a3"/>
              <w:tabs>
                <w:tab w:val="left" w:pos="459"/>
              </w:tabs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5) Реализация образовательных  программ дошкольного образования с изучением удмуртского языка и этнокультурного  (удмуртского) содержания</w:t>
            </w:r>
            <w:r w:rsidR="001B2C17" w:rsidRPr="00FD6D1C">
              <w:rPr>
                <w:sz w:val="26"/>
                <w:szCs w:val="26"/>
              </w:rPr>
              <w:t>;</w:t>
            </w:r>
            <w:r w:rsidRPr="00FD6D1C">
              <w:rPr>
                <w:sz w:val="26"/>
                <w:szCs w:val="26"/>
              </w:rPr>
              <w:t xml:space="preserve"> </w:t>
            </w:r>
          </w:p>
          <w:p w:rsidR="00000828" w:rsidRPr="00FD6D1C" w:rsidRDefault="00000828" w:rsidP="001B2C17">
            <w:pPr>
              <w:pStyle w:val="a3"/>
              <w:tabs>
                <w:tab w:val="left" w:pos="459"/>
              </w:tabs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6) Обеспечение безопасных условий для образования и воспитания детей в дошкольных образовательных организациях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000828" w:rsidRPr="00FD6D1C" w:rsidRDefault="00000828" w:rsidP="001B2C17">
            <w:pPr>
              <w:pStyle w:val="a3"/>
              <w:tabs>
                <w:tab w:val="left" w:pos="459"/>
              </w:tabs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7) Обеспечение детей в</w:t>
            </w:r>
            <w:r w:rsidR="003324F2" w:rsidRPr="00FD6D1C">
              <w:rPr>
                <w:sz w:val="26"/>
                <w:szCs w:val="26"/>
              </w:rPr>
              <w:t xml:space="preserve"> </w:t>
            </w:r>
            <w:r w:rsidRPr="00FD6D1C">
              <w:rPr>
                <w:sz w:val="26"/>
                <w:szCs w:val="26"/>
              </w:rPr>
              <w:t>дошкольных образовательных организаций качественным сбалансированным питанием, совершенствование системы организации питания в дошкольных образовательных организациях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C80855" w:rsidRPr="00FD6D1C" w:rsidRDefault="00000828" w:rsidP="007E1793">
            <w:pPr>
              <w:pStyle w:val="a3"/>
              <w:tabs>
                <w:tab w:val="left" w:pos="459"/>
              </w:tabs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8) </w:t>
            </w:r>
            <w:r w:rsidR="00C80855" w:rsidRPr="00FD6D1C">
              <w:rPr>
                <w:sz w:val="26"/>
                <w:szCs w:val="26"/>
              </w:rPr>
              <w:t>Ликвидация дефицита мест в дошкольных образовательных учреждениях к 202</w:t>
            </w:r>
            <w:r w:rsidR="007E1793" w:rsidRPr="00FD6D1C">
              <w:rPr>
                <w:sz w:val="26"/>
                <w:szCs w:val="26"/>
              </w:rPr>
              <w:t>6</w:t>
            </w:r>
            <w:r w:rsidR="00C80855" w:rsidRPr="00FD6D1C">
              <w:rPr>
                <w:sz w:val="26"/>
                <w:szCs w:val="26"/>
              </w:rPr>
              <w:t xml:space="preserve"> году</w:t>
            </w:r>
            <w:r w:rsidR="001B2C17" w:rsidRPr="00FD6D1C">
              <w:rPr>
                <w:sz w:val="26"/>
                <w:szCs w:val="26"/>
              </w:rPr>
              <w:t>;</w:t>
            </w:r>
            <w:r w:rsidR="00C80855" w:rsidRPr="00FD6D1C">
              <w:rPr>
                <w:sz w:val="26"/>
                <w:szCs w:val="26"/>
              </w:rPr>
              <w:t xml:space="preserve"> </w:t>
            </w:r>
          </w:p>
          <w:p w:rsidR="00000828" w:rsidRPr="00FD6D1C" w:rsidRDefault="00000828" w:rsidP="001B2C17">
            <w:pPr>
              <w:pStyle w:val="a3"/>
              <w:tabs>
                <w:tab w:val="left" w:pos="459"/>
              </w:tabs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9) Развитие системы обратной связи с потребителями услуг дошкольного образования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000828" w:rsidRPr="00FD6D1C" w:rsidRDefault="00000828" w:rsidP="001B2C17">
            <w:pPr>
              <w:pStyle w:val="a3"/>
              <w:tabs>
                <w:tab w:val="left" w:pos="459"/>
              </w:tabs>
              <w:spacing w:before="0"/>
              <w:ind w:left="0"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10)Создание системы социально-экономической поддержки для наиболее полного обеспечения потребности в педагогических карах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000828" w:rsidRPr="00FD6D1C" w:rsidRDefault="00000828" w:rsidP="001B2C17">
            <w:pPr>
              <w:pStyle w:val="a3"/>
              <w:tabs>
                <w:tab w:val="left" w:pos="459"/>
              </w:tabs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11) Закрепление и увеличение количества молодых специалистов в муниципальных учреждениях образования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000828" w:rsidRPr="00FD6D1C" w:rsidRDefault="00000828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lastRenderedPageBreak/>
              <w:t>12) Повышение уровня жизни молодых специалистов, работающих в социальной сфере</w:t>
            </w:r>
            <w:r w:rsidR="001B2C17" w:rsidRPr="00FD6D1C">
              <w:rPr>
                <w:sz w:val="26"/>
                <w:szCs w:val="26"/>
              </w:rPr>
              <w:t>.</w:t>
            </w:r>
          </w:p>
        </w:tc>
      </w:tr>
      <w:tr w:rsidR="00FD6D1C" w:rsidRPr="00FD6D1C" w:rsidTr="00EF7B94">
        <w:tc>
          <w:tcPr>
            <w:tcW w:w="1985" w:type="dxa"/>
          </w:tcPr>
          <w:p w:rsidR="00000828" w:rsidRPr="00FD6D1C" w:rsidRDefault="00000828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lastRenderedPageBreak/>
              <w:t>Целевые показатели (индикаторы)</w:t>
            </w:r>
          </w:p>
        </w:tc>
        <w:tc>
          <w:tcPr>
            <w:tcW w:w="7654" w:type="dxa"/>
          </w:tcPr>
          <w:p w:rsidR="00000828" w:rsidRPr="00FD6D1C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1) 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000828" w:rsidRPr="00FD6D1C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2) 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000828" w:rsidRPr="00FD6D1C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3) Доля детей в возрасте от 2 мес. - 3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от 2 мес-3 лет, состоящих на учете для определения в муниципальные дошкольные образовательные учреждения и получивших услугу дошкольного образования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000828" w:rsidRPr="00FD6D1C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4) Доля детей в возрасте 3 - 7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3 - 7 лет, состоящих на учете  для определения в муниципальные дошкольные образовательные учреждения и получивших услугу дошкольного образования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000828" w:rsidRPr="00FD6D1C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5) Доля детей в возрасте от 2 мес. - 3 лет, состоящих на учете для определения в муниципальные дошкольные образовательные учреждения, в общей численн</w:t>
            </w:r>
            <w:r w:rsidR="00303194" w:rsidRPr="00FD6D1C">
              <w:rPr>
                <w:sz w:val="26"/>
                <w:szCs w:val="26"/>
              </w:rPr>
              <w:t xml:space="preserve">ости детей в возрасте от 2 </w:t>
            </w:r>
            <w:proofErr w:type="spellStart"/>
            <w:r w:rsidR="00303194" w:rsidRPr="00FD6D1C">
              <w:rPr>
                <w:sz w:val="26"/>
                <w:szCs w:val="26"/>
              </w:rPr>
              <w:t>мес</w:t>
            </w:r>
            <w:proofErr w:type="spellEnd"/>
            <w:r w:rsidR="00303194" w:rsidRPr="00FD6D1C">
              <w:rPr>
                <w:sz w:val="26"/>
                <w:szCs w:val="26"/>
              </w:rPr>
              <w:t>–</w:t>
            </w:r>
            <w:r w:rsidRPr="00FD6D1C">
              <w:rPr>
                <w:sz w:val="26"/>
                <w:szCs w:val="26"/>
              </w:rPr>
              <w:t>3  лет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000828" w:rsidRPr="00FD6D1C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6) Доля детей в возрасте 3-7 лет, состоящих на учете для определения в муниципальные дошкольные образовательные учреждения, в общей численности детей в возрасте 3-7 лет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000828" w:rsidRPr="00FD6D1C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7) Удельный вес численности воспитанников негосударственных дошкольных образовательных организаций в общей численности воспитанников дошкольных образовательных организаций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000828" w:rsidRPr="00FD6D1C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8) 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000828" w:rsidRPr="00FD6D1C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9) Среднемесячная номинальная начисленная заработная плата работников муниципальных дошкольных образовательных учреждений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000828" w:rsidRPr="00FD6D1C" w:rsidRDefault="00000828" w:rsidP="001B2C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10) Доля граждан, использующих механизм получения государственных и муниципальных услуг в электронной форме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000828" w:rsidRPr="00FD6D1C" w:rsidRDefault="00000828" w:rsidP="001B2C17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11) Доля педагогов, получающих ежемесячную денежную выплату как молодой специалист к общему числу специалистов  дошкольных образовательных учреждений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000828" w:rsidRPr="00FD6D1C" w:rsidRDefault="00000828" w:rsidP="001B2C17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12) Доля дошкольных образовательных организаций, прошедших независимую оценку качества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000828" w:rsidRPr="00FD6D1C" w:rsidRDefault="0000082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bCs w:val="0"/>
                <w:sz w:val="26"/>
                <w:szCs w:val="26"/>
              </w:rPr>
              <w:lastRenderedPageBreak/>
              <w:t>13) Количество дополнительных мест,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9C2BBB" w:rsidRPr="00FD6D1C" w:rsidRDefault="009C2BBB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bCs w:val="0"/>
                <w:sz w:val="26"/>
                <w:szCs w:val="26"/>
              </w:rPr>
              <w:t>14) Количество объектов (территорий) муниципальных дошкольных образовательных учреждений, в которых осуществлена организация охраны</w:t>
            </w:r>
            <w:r w:rsidR="001B2C17" w:rsidRPr="00FD6D1C">
              <w:rPr>
                <w:bCs w:val="0"/>
                <w:sz w:val="26"/>
                <w:szCs w:val="26"/>
              </w:rPr>
              <w:t>.</w:t>
            </w:r>
          </w:p>
        </w:tc>
      </w:tr>
      <w:tr w:rsidR="00FD6D1C" w:rsidRPr="00FD6D1C" w:rsidTr="00EF7B94">
        <w:tc>
          <w:tcPr>
            <w:tcW w:w="1985" w:type="dxa"/>
          </w:tcPr>
          <w:p w:rsidR="00000828" w:rsidRPr="00FD6D1C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lastRenderedPageBreak/>
              <w:t xml:space="preserve">Сроки и этапы  реализации </w:t>
            </w:r>
          </w:p>
        </w:tc>
        <w:tc>
          <w:tcPr>
            <w:tcW w:w="7654" w:type="dxa"/>
          </w:tcPr>
          <w:p w:rsidR="00000828" w:rsidRPr="00FD6D1C" w:rsidRDefault="00000828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Срок реализации - 2015-202</w:t>
            </w:r>
            <w:r w:rsidR="007E1793" w:rsidRPr="00FD6D1C">
              <w:rPr>
                <w:sz w:val="26"/>
                <w:szCs w:val="26"/>
              </w:rPr>
              <w:t>6</w:t>
            </w:r>
            <w:r w:rsidRPr="00FD6D1C">
              <w:rPr>
                <w:sz w:val="26"/>
                <w:szCs w:val="26"/>
              </w:rPr>
              <w:t xml:space="preserve"> годы.</w:t>
            </w:r>
          </w:p>
          <w:p w:rsidR="00000828" w:rsidRPr="00FD6D1C" w:rsidRDefault="00000828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000828" w:rsidRPr="00FD6D1C" w:rsidRDefault="00000828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  <w:lang w:val="en-US"/>
              </w:rPr>
              <w:t>I</w:t>
            </w:r>
            <w:r w:rsidRPr="00FD6D1C">
              <w:rPr>
                <w:sz w:val="26"/>
                <w:szCs w:val="26"/>
              </w:rPr>
              <w:t xml:space="preserve"> этап - 2015-2018 годы,</w:t>
            </w:r>
          </w:p>
          <w:p w:rsidR="00000828" w:rsidRPr="00FD6D1C" w:rsidRDefault="00000828" w:rsidP="007E1793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  <w:lang w:val="en-US"/>
              </w:rPr>
              <w:t>II</w:t>
            </w:r>
            <w:r w:rsidRPr="00FD6D1C">
              <w:rPr>
                <w:sz w:val="26"/>
                <w:szCs w:val="26"/>
              </w:rPr>
              <w:t xml:space="preserve"> этап - 2019-202</w:t>
            </w:r>
            <w:r w:rsidR="007E1793" w:rsidRPr="00FD6D1C">
              <w:rPr>
                <w:sz w:val="26"/>
                <w:szCs w:val="26"/>
              </w:rPr>
              <w:t>6</w:t>
            </w:r>
            <w:r w:rsidRPr="00FD6D1C">
              <w:rPr>
                <w:sz w:val="26"/>
                <w:szCs w:val="26"/>
              </w:rPr>
              <w:t xml:space="preserve"> годы</w:t>
            </w:r>
            <w:r w:rsidR="001B2C17" w:rsidRPr="00FD6D1C">
              <w:rPr>
                <w:sz w:val="26"/>
                <w:szCs w:val="26"/>
              </w:rPr>
              <w:t>.</w:t>
            </w:r>
          </w:p>
        </w:tc>
      </w:tr>
      <w:tr w:rsidR="00FD6D1C" w:rsidRPr="00FD6D1C" w:rsidTr="00EF7B94">
        <w:trPr>
          <w:trHeight w:val="5387"/>
        </w:trPr>
        <w:tc>
          <w:tcPr>
            <w:tcW w:w="1985" w:type="dxa"/>
          </w:tcPr>
          <w:p w:rsidR="00000828" w:rsidRPr="00FD6D1C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Ресурсное обеспечение </w:t>
            </w:r>
          </w:p>
        </w:tc>
        <w:tc>
          <w:tcPr>
            <w:tcW w:w="7654" w:type="dxa"/>
          </w:tcPr>
          <w:tbl>
            <w:tblPr>
              <w:tblW w:w="7399" w:type="dxa"/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1473"/>
              <w:gridCol w:w="1280"/>
              <w:gridCol w:w="1780"/>
              <w:gridCol w:w="1326"/>
            </w:tblGrid>
            <w:tr w:rsidR="00FD6D1C" w:rsidRPr="00FD6D1C" w:rsidTr="0011400C">
              <w:trPr>
                <w:trHeight w:val="330"/>
              </w:trPr>
              <w:tc>
                <w:tcPr>
                  <w:tcW w:w="1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FD6D1C" w:rsidRDefault="00EF7B94" w:rsidP="00EF7B94">
                  <w:pPr>
                    <w:spacing w:before="0"/>
                    <w:jc w:val="center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4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FD6D1C" w:rsidRDefault="00EF7B94" w:rsidP="00EF7B94">
                  <w:pPr>
                    <w:spacing w:before="0"/>
                    <w:jc w:val="center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438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FD6D1C" w:rsidRDefault="00EF7B94" w:rsidP="00EF7B94">
                  <w:pPr>
                    <w:spacing w:before="0"/>
                    <w:jc w:val="center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FD6D1C" w:rsidRPr="00FD6D1C" w:rsidTr="0011400C">
              <w:trPr>
                <w:trHeight w:val="1650"/>
              </w:trPr>
              <w:tc>
                <w:tcPr>
                  <w:tcW w:w="1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7B94" w:rsidRPr="00FD6D1C" w:rsidRDefault="00EF7B94" w:rsidP="00EF7B94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</w:p>
              </w:tc>
              <w:tc>
                <w:tcPr>
                  <w:tcW w:w="147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7B94" w:rsidRPr="00FD6D1C" w:rsidRDefault="00EF7B94" w:rsidP="00EF7B94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FD6D1C" w:rsidRDefault="00EF7B94" w:rsidP="00EF7B94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FD6D1C" w:rsidRDefault="00EF7B94" w:rsidP="00EF7B94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FD6D1C" w:rsidRDefault="00EF7B94" w:rsidP="00EF7B94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FD6D1C" w:rsidRPr="00FD6D1C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84 607,5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16 928,4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61 932,4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5 746,7</w:t>
                  </w:r>
                </w:p>
              </w:tc>
            </w:tr>
            <w:tr w:rsidR="00FD6D1C" w:rsidRPr="00FD6D1C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84 425,4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19 841,9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58 836,8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5 746,7</w:t>
                  </w:r>
                </w:p>
              </w:tc>
            </w:tr>
            <w:tr w:rsidR="00FD6D1C" w:rsidRPr="00FD6D1C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80 689,4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16 097,3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60 224,6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4 367,5</w:t>
                  </w:r>
                </w:p>
              </w:tc>
            </w:tr>
            <w:tr w:rsidR="00FD6D1C" w:rsidRPr="00FD6D1C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105 155,7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24 632,0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75 246,5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5 277,2</w:t>
                  </w:r>
                </w:p>
              </w:tc>
            </w:tr>
            <w:tr w:rsidR="00FD6D1C" w:rsidRPr="00FD6D1C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102 690,2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12 132,8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85 624,5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4 932,9</w:t>
                  </w:r>
                </w:p>
              </w:tc>
            </w:tr>
            <w:tr w:rsidR="00FD6D1C" w:rsidRPr="00FD6D1C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97 506,6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16 437,9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77 075,7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3 993,1</w:t>
                  </w:r>
                </w:p>
              </w:tc>
            </w:tr>
            <w:tr w:rsidR="00FD6D1C" w:rsidRPr="00FD6D1C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200 614,7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19 778,0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176 802,5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4 034,2</w:t>
                  </w:r>
                </w:p>
              </w:tc>
            </w:tr>
            <w:tr w:rsidR="00FD6D1C" w:rsidRPr="00FD6D1C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111 403,4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19 060,8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87 443,6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4 899,0</w:t>
                  </w:r>
                </w:p>
              </w:tc>
            </w:tr>
            <w:tr w:rsidR="00FD6D1C" w:rsidRPr="00FD6D1C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119 837,2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23 649,6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91 274,5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4 913,0</w:t>
                  </w:r>
                </w:p>
              </w:tc>
            </w:tr>
            <w:tr w:rsidR="00FD6D1C" w:rsidRPr="00FD6D1C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113 801,0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23 038,7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85 849,4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4 913,0</w:t>
                  </w:r>
                </w:p>
              </w:tc>
            </w:tr>
            <w:tr w:rsidR="00FD6D1C" w:rsidRPr="00FD6D1C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 w:rsidP="00A34E92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114 006,6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23 238,7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85 854,9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4 913,0</w:t>
                  </w:r>
                </w:p>
              </w:tc>
            </w:tr>
            <w:tr w:rsidR="00FD6D1C" w:rsidRPr="00FD6D1C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 w:rsidP="00A34E92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2056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114 006,6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23 238,7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85 854,9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4 913,0</w:t>
                  </w:r>
                </w:p>
              </w:tc>
            </w:tr>
            <w:tr w:rsidR="00FD6D1C" w:rsidRPr="00FD6D1C" w:rsidTr="007E1793">
              <w:trPr>
                <w:trHeight w:val="329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1 328 744,2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238 074,6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1 032 020,4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58 649,2</w:t>
                  </w:r>
                </w:p>
              </w:tc>
            </w:tr>
          </w:tbl>
          <w:p w:rsidR="00EF7B94" w:rsidRPr="00FD6D1C" w:rsidRDefault="00EF7B94" w:rsidP="00EF7B94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FD6D1C" w:rsidRPr="00FD6D1C" w:rsidTr="00EF7B94">
        <w:trPr>
          <w:trHeight w:val="517"/>
        </w:trPr>
        <w:tc>
          <w:tcPr>
            <w:tcW w:w="1985" w:type="dxa"/>
          </w:tcPr>
          <w:p w:rsidR="00000828" w:rsidRPr="00FD6D1C" w:rsidRDefault="00000828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654" w:type="dxa"/>
            <w:shd w:val="clear" w:color="auto" w:fill="FFFFFF" w:themeFill="background1"/>
          </w:tcPr>
          <w:p w:rsidR="00715C69" w:rsidRPr="00FD6D1C" w:rsidRDefault="00715C69" w:rsidP="001B2C17">
            <w:pPr>
              <w:pStyle w:val="a3"/>
              <w:spacing w:before="0"/>
              <w:ind w:left="0" w:firstLine="459"/>
              <w:jc w:val="both"/>
              <w:rPr>
                <w:rFonts w:eastAsia="TimesNewRomanPSMT"/>
                <w:sz w:val="26"/>
                <w:szCs w:val="26"/>
              </w:rPr>
            </w:pPr>
            <w:r w:rsidRPr="00FD6D1C">
              <w:rPr>
                <w:rFonts w:eastAsia="TimesNewRomanPSMT"/>
                <w:sz w:val="26"/>
                <w:szCs w:val="26"/>
              </w:rPr>
              <w:t>1) Обеспечение доступности дошкольного образования для детей в возрасте от 3 до 7 лет к 202</w:t>
            </w:r>
            <w:r w:rsidR="007E1793" w:rsidRPr="00FD6D1C">
              <w:rPr>
                <w:rFonts w:eastAsia="TimesNewRomanPSMT"/>
                <w:sz w:val="26"/>
                <w:szCs w:val="26"/>
              </w:rPr>
              <w:t>6</w:t>
            </w:r>
            <w:r w:rsidRPr="00FD6D1C">
              <w:rPr>
                <w:rFonts w:eastAsia="TimesNewRomanPSMT"/>
                <w:sz w:val="26"/>
                <w:szCs w:val="26"/>
              </w:rPr>
              <w:t xml:space="preserve"> году 100</w:t>
            </w:r>
            <w:r w:rsidR="001B2C17" w:rsidRPr="00FD6D1C">
              <w:rPr>
                <w:rFonts w:eastAsia="TimesNewRomanPSMT"/>
                <w:sz w:val="26"/>
                <w:szCs w:val="26"/>
              </w:rPr>
              <w:t xml:space="preserve"> процент</w:t>
            </w:r>
            <w:r w:rsidRPr="00FD6D1C">
              <w:rPr>
                <w:rFonts w:eastAsia="TimesNewRomanPSMT"/>
                <w:sz w:val="26"/>
                <w:szCs w:val="26"/>
              </w:rPr>
              <w:t>;</w:t>
            </w:r>
          </w:p>
          <w:p w:rsidR="00715C69" w:rsidRPr="00FD6D1C" w:rsidRDefault="00715C69" w:rsidP="001B2C17">
            <w:pPr>
              <w:pStyle w:val="a3"/>
              <w:spacing w:before="0"/>
              <w:ind w:left="0" w:firstLine="459"/>
              <w:jc w:val="both"/>
              <w:rPr>
                <w:rFonts w:eastAsia="TimesNewRomanPSMT"/>
                <w:sz w:val="26"/>
                <w:szCs w:val="26"/>
              </w:rPr>
            </w:pPr>
            <w:r w:rsidRPr="00FD6D1C">
              <w:rPr>
                <w:rFonts w:eastAsia="TimesNewRomanPSMT"/>
                <w:sz w:val="26"/>
                <w:szCs w:val="26"/>
              </w:rPr>
              <w:t>2) Обеспечение доступности дошкольного образования для детей в возрасте от 2 месяцев до 3 лет к 202</w:t>
            </w:r>
            <w:r w:rsidR="007E1793" w:rsidRPr="00FD6D1C">
              <w:rPr>
                <w:rFonts w:eastAsia="TimesNewRomanPSMT"/>
                <w:sz w:val="26"/>
                <w:szCs w:val="26"/>
              </w:rPr>
              <w:t>6</w:t>
            </w:r>
            <w:r w:rsidRPr="00FD6D1C">
              <w:rPr>
                <w:rFonts w:eastAsia="TimesNewRomanPSMT"/>
                <w:sz w:val="26"/>
                <w:szCs w:val="26"/>
              </w:rPr>
              <w:t xml:space="preserve"> году 100</w:t>
            </w:r>
            <w:r w:rsidR="001B2C17" w:rsidRPr="00FD6D1C">
              <w:rPr>
                <w:rFonts w:eastAsia="TimesNewRomanPSMT"/>
                <w:sz w:val="26"/>
                <w:szCs w:val="26"/>
              </w:rPr>
              <w:t xml:space="preserve"> процент;</w:t>
            </w:r>
          </w:p>
          <w:p w:rsidR="00000828" w:rsidRPr="00FD6D1C" w:rsidRDefault="00715C69" w:rsidP="001B2C17">
            <w:pPr>
              <w:pStyle w:val="a3"/>
              <w:spacing w:before="0"/>
              <w:ind w:left="0" w:firstLine="459"/>
              <w:jc w:val="both"/>
              <w:rPr>
                <w:sz w:val="26"/>
                <w:szCs w:val="26"/>
              </w:rPr>
            </w:pPr>
            <w:r w:rsidRPr="00FD6D1C">
              <w:rPr>
                <w:rFonts w:eastAsia="TimesNewRomanPSMT"/>
                <w:sz w:val="26"/>
                <w:szCs w:val="26"/>
              </w:rPr>
              <w:t xml:space="preserve">3) Обеспечение удельного веса численности детей, посещающих дошкольные образовательные учреждения, в </w:t>
            </w:r>
            <w:r w:rsidRPr="00FD6D1C">
              <w:rPr>
                <w:rFonts w:eastAsia="TimesNewRomanPSMT"/>
                <w:sz w:val="26"/>
                <w:szCs w:val="26"/>
              </w:rPr>
              <w:lastRenderedPageBreak/>
              <w:t>возрасте от 3 до 7 лет, охваченных образовательными программами, соответствующими образовательному стандарту дошкольного образования 100</w:t>
            </w:r>
            <w:r w:rsidR="001B2C17" w:rsidRPr="00FD6D1C">
              <w:rPr>
                <w:rFonts w:eastAsia="TimesNewRomanPSMT"/>
                <w:sz w:val="26"/>
                <w:szCs w:val="26"/>
              </w:rPr>
              <w:t xml:space="preserve"> процент.</w:t>
            </w:r>
          </w:p>
        </w:tc>
      </w:tr>
    </w:tbl>
    <w:p w:rsidR="00000828" w:rsidRPr="00FD6D1C" w:rsidRDefault="00000828" w:rsidP="003835A4">
      <w:pPr>
        <w:keepNext/>
        <w:spacing w:before="0"/>
        <w:ind w:right="-85" w:firstLine="709"/>
        <w:jc w:val="center"/>
        <w:rPr>
          <w:b/>
          <w:sz w:val="26"/>
          <w:szCs w:val="26"/>
        </w:rPr>
      </w:pPr>
    </w:p>
    <w:p w:rsidR="000F0D8C" w:rsidRPr="00FD6D1C" w:rsidRDefault="000F0D8C" w:rsidP="000F0D8C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FD6D1C">
        <w:rPr>
          <w:b/>
          <w:sz w:val="26"/>
          <w:szCs w:val="26"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Вопросы развития и обеспечения доступности дошкольного образования входят в число приоритетов государственной политики Российской Федерации и Удмуртской Республики. Программными Указами Президента Российской Федерации от 7 мая 2012 года № 599 «О мерах по реализации государственной политики в области образования и науки» поставлены задачи в сфере дошкольного образования, а именно:</w:t>
      </w:r>
    </w:p>
    <w:p w:rsidR="000F0D8C" w:rsidRPr="00FD6D1C" w:rsidRDefault="000F0D8C" w:rsidP="000F0D8C">
      <w:pPr>
        <w:pStyle w:val="a3"/>
        <w:numPr>
          <w:ilvl w:val="0"/>
          <w:numId w:val="8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реализация мероприятий, направленных на ликвидацию очередности на зачисление детей в дошкольные образовательные организации;</w:t>
      </w:r>
    </w:p>
    <w:p w:rsidR="000F0D8C" w:rsidRPr="00FD6D1C" w:rsidRDefault="000F0D8C" w:rsidP="000F0D8C">
      <w:pPr>
        <w:pStyle w:val="a3"/>
        <w:numPr>
          <w:ilvl w:val="0"/>
          <w:numId w:val="8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совместно с общественными организациями обеспечить формирование независимой оценки качества работы организаций, оказывающих социальные услуги, включая определение критериев эффективности работы таких организаций и введение публичных рейтингов их деятельности;</w:t>
      </w:r>
    </w:p>
    <w:p w:rsidR="000F0D8C" w:rsidRPr="00FD6D1C" w:rsidRDefault="000F0D8C" w:rsidP="000F0D8C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spacing w:before="0"/>
        <w:ind w:left="0" w:firstLine="709"/>
        <w:contextualSpacing w:val="0"/>
        <w:jc w:val="both"/>
        <w:textAlignment w:val="baseline"/>
        <w:rPr>
          <w:sz w:val="26"/>
          <w:szCs w:val="26"/>
        </w:rPr>
      </w:pPr>
      <w:r w:rsidRPr="00FD6D1C">
        <w:rPr>
          <w:sz w:val="26"/>
          <w:szCs w:val="26"/>
        </w:rPr>
        <w:t>довести среднюю заработную плату педагогических работников дошкольных образовательных учреждений до средней заработной платы в сфере общего образования соответствующего региона.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Распоряжением Правительства Удмуртской Республики от 20 мая 2013 года № 311-р утвержден План мероприятий («дорожная карта») «Изменения в отраслях социальной сферы Удмуртской Республики, направленный на повышение эффективности образования и науки» (с изменениями на 17 октября 2018 года), который включает в себя мероприятия в сфере дошкольного образования по следующим направлениям:</w:t>
      </w:r>
    </w:p>
    <w:p w:rsidR="000F0D8C" w:rsidRPr="00FD6D1C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обеспечение доступности дошкольного образования в соответствии с федеральным государственным образовательным стандартом дошкольного образования для всех категорий граждан независимо от социального и имущественного статуса и состояния здоровья;</w:t>
      </w:r>
    </w:p>
    <w:p w:rsidR="000F0D8C" w:rsidRPr="00FD6D1C" w:rsidRDefault="000F0D8C" w:rsidP="000F0D8C">
      <w:pPr>
        <w:pStyle w:val="a3"/>
        <w:numPr>
          <w:ilvl w:val="0"/>
          <w:numId w:val="52"/>
        </w:numPr>
        <w:shd w:val="clear" w:color="auto" w:fill="FFFFFF"/>
        <w:spacing w:before="0"/>
        <w:ind w:left="0" w:firstLine="709"/>
        <w:jc w:val="both"/>
        <w:textAlignment w:val="baseline"/>
        <w:rPr>
          <w:sz w:val="26"/>
          <w:szCs w:val="26"/>
        </w:rPr>
      </w:pPr>
      <w:r w:rsidRPr="00FD6D1C">
        <w:rPr>
          <w:sz w:val="26"/>
          <w:szCs w:val="26"/>
        </w:rPr>
        <w:t>обновление требований к условиям предоставления услуг дошкольного образования и мониторинг их выполнения;</w:t>
      </w:r>
    </w:p>
    <w:p w:rsidR="000F0D8C" w:rsidRPr="00FD6D1C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обеспечение высокого качества услуг дошкольного образования;</w:t>
      </w:r>
    </w:p>
    <w:p w:rsidR="000F0D8C" w:rsidRPr="00FD6D1C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становление единого образовательного пространства на основе использования новейших информационных и телекоммуникационных технологий;</w:t>
      </w:r>
    </w:p>
    <w:p w:rsidR="000F0D8C" w:rsidRPr="00FD6D1C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создание условий для сохранения и укрепления здоровья детей дошкольного возраста, развития психолого-педагогической, медико-педагогической и социальной поддержки их образовательной деятельности;</w:t>
      </w:r>
    </w:p>
    <w:p w:rsidR="000F0D8C" w:rsidRPr="00FD6D1C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формирование и внедрение муниципальной системы механизмов объективного оценивания качества образования во всех (100</w:t>
      </w:r>
      <w:r w:rsidR="003117B4" w:rsidRPr="00FD6D1C">
        <w:rPr>
          <w:sz w:val="26"/>
          <w:szCs w:val="26"/>
        </w:rPr>
        <w:t xml:space="preserve"> процентов</w:t>
      </w:r>
      <w:r w:rsidRPr="00FD6D1C">
        <w:rPr>
          <w:sz w:val="26"/>
          <w:szCs w:val="26"/>
        </w:rPr>
        <w:t>) муниципальных дошкольных учреждениях;</w:t>
      </w:r>
    </w:p>
    <w:p w:rsidR="000F0D8C" w:rsidRPr="00FD6D1C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кадровое обеспечение системы дошкольного образования.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К полномочиям органов местного самоуправления в сфере дошкольного образования Федеральным законом от 29 декабря 2012 г. №</w:t>
      </w:r>
      <w:r w:rsidR="003117B4" w:rsidRPr="00FD6D1C">
        <w:rPr>
          <w:sz w:val="26"/>
          <w:szCs w:val="26"/>
        </w:rPr>
        <w:t xml:space="preserve"> </w:t>
      </w:r>
      <w:r w:rsidRPr="00FD6D1C">
        <w:rPr>
          <w:sz w:val="26"/>
          <w:szCs w:val="26"/>
        </w:rPr>
        <w:t>273-ФЗ «Об образовании в Российской Федерации» отнесены:</w:t>
      </w:r>
    </w:p>
    <w:p w:rsidR="000F0D8C" w:rsidRPr="00FD6D1C" w:rsidRDefault="000F0D8C" w:rsidP="000F0D8C">
      <w:pPr>
        <w:pStyle w:val="a3"/>
        <w:numPr>
          <w:ilvl w:val="0"/>
          <w:numId w:val="15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FD6D1C">
        <w:rPr>
          <w:sz w:val="26"/>
          <w:szCs w:val="26"/>
        </w:rPr>
        <w:lastRenderedPageBreak/>
        <w:t>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стандартами);</w:t>
      </w:r>
    </w:p>
    <w:p w:rsidR="000F0D8C" w:rsidRPr="00FD6D1C" w:rsidRDefault="000F0D8C" w:rsidP="000F0D8C">
      <w:pPr>
        <w:pStyle w:val="a3"/>
        <w:numPr>
          <w:ilvl w:val="0"/>
          <w:numId w:val="15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0F0D8C" w:rsidRPr="00FD6D1C" w:rsidRDefault="000F0D8C" w:rsidP="000F0D8C">
      <w:pPr>
        <w:pStyle w:val="a3"/>
        <w:numPr>
          <w:ilvl w:val="0"/>
          <w:numId w:val="15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обеспечение содержания зданий и сооружений муниципальных образовательных организаций, обустройство прилегающих к ним территорий.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proofErr w:type="gramStart"/>
      <w:r w:rsidRPr="00FD6D1C">
        <w:rPr>
          <w:sz w:val="26"/>
          <w:szCs w:val="26"/>
        </w:rPr>
        <w:t>Законом Удмуртской Республики от 15 декабря 2009 года № 65-РЗ</w:t>
      </w:r>
      <w:r w:rsidRPr="00FD6D1C">
        <w:rPr>
          <w:sz w:val="26"/>
          <w:szCs w:val="26"/>
          <w:shd w:val="clear" w:color="auto" w:fill="FFFFFF"/>
        </w:rPr>
        <w:t xml:space="preserve"> (в ред. </w:t>
      </w:r>
      <w:hyperlink r:id="rId10" w:history="1">
        <w:r w:rsidRPr="00FD6D1C">
          <w:rPr>
            <w:sz w:val="26"/>
            <w:szCs w:val="26"/>
            <w:shd w:val="clear" w:color="auto" w:fill="FFFFFF"/>
          </w:rPr>
          <w:t>Законов Удмуртской Республики от 06</w:t>
        </w:r>
        <w:r w:rsidR="003117B4" w:rsidRPr="00FD6D1C">
          <w:rPr>
            <w:sz w:val="26"/>
            <w:szCs w:val="26"/>
            <w:shd w:val="clear" w:color="auto" w:fill="FFFFFF"/>
          </w:rPr>
          <w:t xml:space="preserve"> июля </w:t>
        </w:r>
        <w:r w:rsidRPr="00FD6D1C">
          <w:rPr>
            <w:sz w:val="26"/>
            <w:szCs w:val="26"/>
            <w:shd w:val="clear" w:color="auto" w:fill="FFFFFF"/>
          </w:rPr>
          <w:t xml:space="preserve">2011 </w:t>
        </w:r>
        <w:r w:rsidR="003117B4" w:rsidRPr="00FD6D1C">
          <w:rPr>
            <w:sz w:val="26"/>
            <w:szCs w:val="26"/>
            <w:shd w:val="clear" w:color="auto" w:fill="FFFFFF"/>
          </w:rPr>
          <w:t>№</w:t>
        </w:r>
        <w:r w:rsidRPr="00FD6D1C">
          <w:rPr>
            <w:sz w:val="26"/>
            <w:szCs w:val="26"/>
            <w:shd w:val="clear" w:color="auto" w:fill="FFFFFF"/>
          </w:rPr>
          <w:t xml:space="preserve"> 36-РЗ</w:t>
        </w:r>
      </w:hyperlink>
      <w:r w:rsidRPr="00FD6D1C">
        <w:rPr>
          <w:sz w:val="26"/>
          <w:szCs w:val="26"/>
          <w:shd w:val="clear" w:color="auto" w:fill="FFFFFF"/>
        </w:rPr>
        <w:t>, </w:t>
      </w:r>
      <w:hyperlink r:id="rId11" w:history="1">
        <w:r w:rsidRPr="00FD6D1C">
          <w:rPr>
            <w:sz w:val="26"/>
            <w:szCs w:val="26"/>
            <w:shd w:val="clear" w:color="auto" w:fill="FFFFFF"/>
          </w:rPr>
          <w:t>от 19</w:t>
        </w:r>
        <w:r w:rsidR="003117B4" w:rsidRPr="00FD6D1C">
          <w:rPr>
            <w:sz w:val="26"/>
            <w:szCs w:val="26"/>
            <w:shd w:val="clear" w:color="auto" w:fill="FFFFFF"/>
          </w:rPr>
          <w:t xml:space="preserve"> ноября </w:t>
        </w:r>
        <w:r w:rsidRPr="00FD6D1C">
          <w:rPr>
            <w:sz w:val="26"/>
            <w:szCs w:val="26"/>
            <w:shd w:val="clear" w:color="auto" w:fill="FFFFFF"/>
          </w:rPr>
          <w:t xml:space="preserve">2013 </w:t>
        </w:r>
        <w:r w:rsidR="003117B4" w:rsidRPr="00FD6D1C">
          <w:rPr>
            <w:sz w:val="26"/>
            <w:szCs w:val="26"/>
            <w:shd w:val="clear" w:color="auto" w:fill="FFFFFF"/>
          </w:rPr>
          <w:t>№</w:t>
        </w:r>
        <w:r w:rsidRPr="00FD6D1C">
          <w:rPr>
            <w:sz w:val="26"/>
            <w:szCs w:val="26"/>
            <w:shd w:val="clear" w:color="auto" w:fill="FFFFFF"/>
          </w:rPr>
          <w:t xml:space="preserve"> 69-РЗ</w:t>
        </w:r>
      </w:hyperlink>
      <w:r w:rsidRPr="00FD6D1C">
        <w:rPr>
          <w:sz w:val="26"/>
          <w:szCs w:val="26"/>
          <w:shd w:val="clear" w:color="auto" w:fill="FFFFFF"/>
        </w:rPr>
        <w:t>, </w:t>
      </w:r>
      <w:hyperlink r:id="rId12" w:history="1">
        <w:r w:rsidRPr="00FD6D1C">
          <w:rPr>
            <w:sz w:val="26"/>
            <w:szCs w:val="26"/>
            <w:shd w:val="clear" w:color="auto" w:fill="FFFFFF"/>
          </w:rPr>
          <w:t>от 16</w:t>
        </w:r>
        <w:r w:rsidR="003117B4" w:rsidRPr="00FD6D1C">
          <w:rPr>
            <w:sz w:val="26"/>
            <w:szCs w:val="26"/>
            <w:shd w:val="clear" w:color="auto" w:fill="FFFFFF"/>
          </w:rPr>
          <w:t xml:space="preserve"> июля </w:t>
        </w:r>
        <w:r w:rsidRPr="00FD6D1C">
          <w:rPr>
            <w:sz w:val="26"/>
            <w:szCs w:val="26"/>
            <w:shd w:val="clear" w:color="auto" w:fill="FFFFFF"/>
          </w:rPr>
          <w:t xml:space="preserve">2015 </w:t>
        </w:r>
        <w:r w:rsidR="003117B4" w:rsidRPr="00FD6D1C">
          <w:rPr>
            <w:sz w:val="26"/>
            <w:szCs w:val="26"/>
            <w:shd w:val="clear" w:color="auto" w:fill="FFFFFF"/>
          </w:rPr>
          <w:t>№</w:t>
        </w:r>
        <w:r w:rsidRPr="00FD6D1C">
          <w:rPr>
            <w:sz w:val="26"/>
            <w:szCs w:val="26"/>
            <w:shd w:val="clear" w:color="auto" w:fill="FFFFFF"/>
          </w:rPr>
          <w:t xml:space="preserve"> 57-РЗ</w:t>
        </w:r>
      </w:hyperlink>
      <w:r w:rsidRPr="00FD6D1C">
        <w:rPr>
          <w:sz w:val="26"/>
          <w:szCs w:val="26"/>
          <w:shd w:val="clear" w:color="auto" w:fill="FFFFFF"/>
        </w:rPr>
        <w:t>, </w:t>
      </w:r>
      <w:hyperlink r:id="rId13" w:history="1">
        <w:r w:rsidRPr="00FD6D1C">
          <w:rPr>
            <w:sz w:val="26"/>
            <w:szCs w:val="26"/>
            <w:shd w:val="clear" w:color="auto" w:fill="FFFFFF"/>
          </w:rPr>
          <w:t>от 21</w:t>
        </w:r>
        <w:r w:rsidR="003117B4" w:rsidRPr="00FD6D1C">
          <w:rPr>
            <w:sz w:val="26"/>
            <w:szCs w:val="26"/>
            <w:shd w:val="clear" w:color="auto" w:fill="FFFFFF"/>
          </w:rPr>
          <w:t xml:space="preserve"> декабря </w:t>
        </w:r>
        <w:r w:rsidRPr="00FD6D1C">
          <w:rPr>
            <w:sz w:val="26"/>
            <w:szCs w:val="26"/>
            <w:shd w:val="clear" w:color="auto" w:fill="FFFFFF"/>
          </w:rPr>
          <w:t xml:space="preserve">2015 </w:t>
        </w:r>
        <w:r w:rsidR="003117B4" w:rsidRPr="00FD6D1C">
          <w:rPr>
            <w:sz w:val="26"/>
            <w:szCs w:val="26"/>
            <w:shd w:val="clear" w:color="auto" w:fill="FFFFFF"/>
          </w:rPr>
          <w:t>№</w:t>
        </w:r>
        <w:r w:rsidRPr="00FD6D1C">
          <w:rPr>
            <w:sz w:val="26"/>
            <w:szCs w:val="26"/>
            <w:shd w:val="clear" w:color="auto" w:fill="FFFFFF"/>
          </w:rPr>
          <w:t xml:space="preserve"> 101-РЗ</w:t>
        </w:r>
      </w:hyperlink>
      <w:r w:rsidRPr="00FD6D1C">
        <w:rPr>
          <w:sz w:val="26"/>
          <w:szCs w:val="26"/>
          <w:shd w:val="clear" w:color="auto" w:fill="FFFFFF"/>
        </w:rPr>
        <w:t>)</w:t>
      </w:r>
      <w:r w:rsidRPr="00FD6D1C">
        <w:rPr>
          <w:sz w:val="26"/>
          <w:szCs w:val="26"/>
        </w:rPr>
        <w:t xml:space="preserve"> органы местного самоуправления муниципального образования «Муниципальный округ Дебёсский район Удмуртской Республики» наделены следующими государственными полномочиями Удмуртской Республики:</w:t>
      </w:r>
      <w:proofErr w:type="gramEnd"/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1) по выплате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образования;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proofErr w:type="gramStart"/>
      <w:r w:rsidRPr="00FD6D1C">
        <w:rPr>
          <w:sz w:val="26"/>
          <w:szCs w:val="26"/>
        </w:rPr>
        <w:t>2) по предоставлению меры социальной поддержки по освобождению от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родителей детей-инвалидов,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пенсии.</w:t>
      </w:r>
      <w:proofErr w:type="gramEnd"/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В целях решения существующих проблем в сфере дошкольного образования в муниципальном образовании «Муниципальный округ Дебёсский район Удмуртской Республики» исходя из установленных и переданных полномочий, с учетом приоритетов государственной политики определены цель и задачи подпрограммы.</w:t>
      </w:r>
    </w:p>
    <w:p w:rsidR="000F0D8C" w:rsidRPr="00FD6D1C" w:rsidRDefault="00715C69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Целью подпрограммы является о</w:t>
      </w:r>
      <w:r w:rsidR="000F0D8C" w:rsidRPr="00FD6D1C">
        <w:rPr>
          <w:sz w:val="26"/>
          <w:szCs w:val="26"/>
        </w:rPr>
        <w:t xml:space="preserve">рганизация предоставления общедоступного и бесплатного дошкольного образования на территории муниципального образования «Муниципальный округ Дебёсский район Удмуртской Республики» </w:t>
      </w:r>
      <w:r w:rsidR="000F0D8C" w:rsidRPr="00FD6D1C">
        <w:rPr>
          <w:bCs w:val="0"/>
          <w:sz w:val="26"/>
          <w:szCs w:val="26"/>
        </w:rPr>
        <w:t>для всех категорий граждан независимо от социального и имущественного статуса и состояния здоровья,</w:t>
      </w:r>
      <w:r w:rsidR="000F0D8C" w:rsidRPr="00FD6D1C">
        <w:rPr>
          <w:sz w:val="26"/>
          <w:szCs w:val="26"/>
        </w:rPr>
        <w:t xml:space="preserve"> повышение доступности и качества дошкольного образования.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Для достижения поставленной цели будут решаться следующие задачи:</w:t>
      </w:r>
    </w:p>
    <w:p w:rsidR="000F0D8C" w:rsidRPr="00FD6D1C" w:rsidRDefault="000F0D8C" w:rsidP="000F0D8C">
      <w:pPr>
        <w:pStyle w:val="a3"/>
        <w:tabs>
          <w:tab w:val="left" w:pos="459"/>
        </w:tabs>
        <w:snapToGrid w:val="0"/>
        <w:spacing w:before="0"/>
        <w:ind w:left="0"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1) Организация оказания и повышение качества муниципальных услуг по предоставлению общедоступного и бесплатного дошкольного образования на территории муниципального образования «Муниципальный округ Дебёсский район Удмуртской Республики»</w:t>
      </w:r>
      <w:r w:rsidR="003117B4" w:rsidRPr="00FD6D1C">
        <w:rPr>
          <w:sz w:val="26"/>
          <w:szCs w:val="26"/>
          <w:lang w:eastAsia="en-US"/>
        </w:rPr>
        <w:t>;</w:t>
      </w:r>
    </w:p>
    <w:p w:rsidR="000F0D8C" w:rsidRPr="00FD6D1C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2) Создание дополнительных мест в муниципальных образовательных организациях различных типов</w:t>
      </w:r>
      <w:r w:rsidR="003117B4" w:rsidRPr="00FD6D1C">
        <w:rPr>
          <w:sz w:val="26"/>
          <w:szCs w:val="26"/>
          <w:lang w:eastAsia="en-US"/>
        </w:rPr>
        <w:t>;</w:t>
      </w:r>
    </w:p>
    <w:p w:rsidR="000F0D8C" w:rsidRPr="00FD6D1C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3) Реализация мер социальной поддержки, направленных на повышение доступности дошкольного образования</w:t>
      </w:r>
      <w:r w:rsidR="003117B4" w:rsidRPr="00FD6D1C">
        <w:rPr>
          <w:sz w:val="26"/>
          <w:szCs w:val="26"/>
          <w:lang w:eastAsia="en-US"/>
        </w:rPr>
        <w:t>;</w:t>
      </w:r>
    </w:p>
    <w:p w:rsidR="000F0D8C" w:rsidRPr="00FD6D1C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4) Реализация федеральных государственных образовательных стандартов дошкольного образования</w:t>
      </w:r>
      <w:r w:rsidR="003117B4" w:rsidRPr="00FD6D1C">
        <w:rPr>
          <w:sz w:val="26"/>
          <w:szCs w:val="26"/>
          <w:lang w:eastAsia="en-US"/>
        </w:rPr>
        <w:t>;</w:t>
      </w:r>
    </w:p>
    <w:p w:rsidR="000F0D8C" w:rsidRPr="00FD6D1C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5) Реализация образовательных  программ дошкольного образования с изучением удмуртского языка и этнокультурного  (удмуртского) содержания</w:t>
      </w:r>
      <w:r w:rsidR="003117B4" w:rsidRPr="00FD6D1C">
        <w:rPr>
          <w:sz w:val="26"/>
          <w:szCs w:val="26"/>
          <w:lang w:eastAsia="en-US"/>
        </w:rPr>
        <w:t>;</w:t>
      </w:r>
      <w:r w:rsidRPr="00FD6D1C">
        <w:rPr>
          <w:sz w:val="26"/>
          <w:szCs w:val="26"/>
        </w:rPr>
        <w:t xml:space="preserve"> </w:t>
      </w:r>
    </w:p>
    <w:p w:rsidR="000F0D8C" w:rsidRPr="00FD6D1C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6) Обеспечение безопасных условий для образования и воспитания детей в дошкольных образовательных организациях</w:t>
      </w:r>
      <w:r w:rsidR="003117B4" w:rsidRPr="00FD6D1C">
        <w:rPr>
          <w:sz w:val="26"/>
          <w:szCs w:val="26"/>
          <w:lang w:eastAsia="en-US"/>
        </w:rPr>
        <w:t>;</w:t>
      </w:r>
    </w:p>
    <w:p w:rsidR="000F0D8C" w:rsidRPr="00FD6D1C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lastRenderedPageBreak/>
        <w:t>7) Обеспечение детей в дошкольных образовательных организаций качественным сбалансированным питанием, совершенствование системы организации питания в дошкольных образовательных организациях</w:t>
      </w:r>
      <w:r w:rsidR="003117B4" w:rsidRPr="00FD6D1C">
        <w:rPr>
          <w:sz w:val="26"/>
          <w:szCs w:val="26"/>
          <w:lang w:eastAsia="en-US"/>
        </w:rPr>
        <w:t>;</w:t>
      </w:r>
    </w:p>
    <w:p w:rsidR="000F0D8C" w:rsidRPr="00FD6D1C" w:rsidRDefault="000F0D8C" w:rsidP="007E1793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8) Ликвидация дефицита мест в дошкольных образовательных учреждениях к 202</w:t>
      </w:r>
      <w:r w:rsidR="007E1793" w:rsidRPr="00FD6D1C">
        <w:rPr>
          <w:sz w:val="26"/>
          <w:szCs w:val="26"/>
        </w:rPr>
        <w:t>6</w:t>
      </w:r>
      <w:r w:rsidRPr="00FD6D1C">
        <w:rPr>
          <w:sz w:val="26"/>
          <w:szCs w:val="26"/>
        </w:rPr>
        <w:t xml:space="preserve"> году</w:t>
      </w:r>
      <w:r w:rsidR="003117B4" w:rsidRPr="00FD6D1C">
        <w:rPr>
          <w:sz w:val="26"/>
          <w:szCs w:val="26"/>
          <w:lang w:eastAsia="en-US"/>
        </w:rPr>
        <w:t>;</w:t>
      </w:r>
      <w:r w:rsidRPr="00FD6D1C">
        <w:rPr>
          <w:sz w:val="26"/>
          <w:szCs w:val="26"/>
        </w:rPr>
        <w:t xml:space="preserve"> </w:t>
      </w:r>
    </w:p>
    <w:p w:rsidR="000F0D8C" w:rsidRPr="00FD6D1C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9) Развитие системы обратной связи с потребителями услуг дошкольного образования</w:t>
      </w:r>
      <w:r w:rsidR="003117B4" w:rsidRPr="00FD6D1C">
        <w:rPr>
          <w:sz w:val="26"/>
          <w:szCs w:val="26"/>
          <w:lang w:eastAsia="en-US"/>
        </w:rPr>
        <w:t>;</w:t>
      </w:r>
    </w:p>
    <w:p w:rsidR="000F0D8C" w:rsidRPr="00FD6D1C" w:rsidRDefault="000F0D8C" w:rsidP="000F0D8C">
      <w:pPr>
        <w:pStyle w:val="a3"/>
        <w:tabs>
          <w:tab w:val="left" w:pos="459"/>
        </w:tabs>
        <w:spacing w:before="0"/>
        <w:ind w:left="0" w:right="-1"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10)Создание системы социально-экономической поддержки для наиболее полного обеспечения потребности в педагогических карах</w:t>
      </w:r>
      <w:r w:rsidR="003117B4" w:rsidRPr="00FD6D1C">
        <w:rPr>
          <w:sz w:val="26"/>
          <w:szCs w:val="26"/>
          <w:lang w:eastAsia="en-US"/>
        </w:rPr>
        <w:t>;</w:t>
      </w:r>
    </w:p>
    <w:p w:rsidR="000F0D8C" w:rsidRPr="00FD6D1C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11) Закрепление и увеличение количества молодых специалистов в муниципальных учреждениях образования</w:t>
      </w:r>
      <w:r w:rsidR="003117B4" w:rsidRPr="00FD6D1C">
        <w:rPr>
          <w:sz w:val="26"/>
          <w:szCs w:val="26"/>
          <w:lang w:eastAsia="en-US"/>
        </w:rPr>
        <w:t>;</w:t>
      </w:r>
    </w:p>
    <w:p w:rsidR="000F0D8C" w:rsidRPr="00FD6D1C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/>
          <w:sz w:val="26"/>
          <w:szCs w:val="26"/>
        </w:rPr>
      </w:pPr>
      <w:r w:rsidRPr="00FD6D1C">
        <w:rPr>
          <w:sz w:val="26"/>
          <w:szCs w:val="26"/>
        </w:rPr>
        <w:t>12) Повышение уровня жизни молодых специалистов, работающих в социальной сфере</w:t>
      </w:r>
      <w:r w:rsidR="00303194" w:rsidRPr="00FD6D1C">
        <w:rPr>
          <w:sz w:val="26"/>
          <w:szCs w:val="26"/>
        </w:rPr>
        <w:t>.</w:t>
      </w:r>
    </w:p>
    <w:p w:rsidR="00BC7B7B" w:rsidRPr="00FD6D1C" w:rsidRDefault="00BC7B7B" w:rsidP="003835A4">
      <w:pPr>
        <w:keepNext/>
        <w:spacing w:before="0"/>
        <w:ind w:right="-85" w:firstLine="709"/>
        <w:jc w:val="center"/>
        <w:rPr>
          <w:bCs w:val="0"/>
          <w:sz w:val="26"/>
          <w:szCs w:val="26"/>
        </w:rPr>
      </w:pPr>
    </w:p>
    <w:p w:rsidR="008B460B" w:rsidRPr="00FD6D1C" w:rsidRDefault="008B460B" w:rsidP="003835A4">
      <w:pPr>
        <w:keepNext/>
        <w:shd w:val="clear" w:color="auto" w:fill="FFFFFF"/>
        <w:tabs>
          <w:tab w:val="left" w:pos="1276"/>
        </w:tabs>
        <w:spacing w:before="0"/>
        <w:ind w:firstLine="709"/>
        <w:jc w:val="center"/>
        <w:rPr>
          <w:sz w:val="26"/>
          <w:szCs w:val="26"/>
        </w:rPr>
      </w:pPr>
    </w:p>
    <w:p w:rsidR="00EB565C" w:rsidRPr="00FD6D1C" w:rsidRDefault="00EB565C" w:rsidP="003835A4">
      <w:pPr>
        <w:pStyle w:val="a3"/>
        <w:tabs>
          <w:tab w:val="left" w:pos="1134"/>
        </w:tabs>
        <w:spacing w:before="0"/>
        <w:ind w:left="0" w:firstLine="709"/>
        <w:jc w:val="both"/>
        <w:rPr>
          <w:sz w:val="26"/>
          <w:szCs w:val="26"/>
        </w:rPr>
        <w:sectPr w:rsidR="00EB565C" w:rsidRPr="00FD6D1C" w:rsidSect="00303194">
          <w:headerReference w:type="default" r:id="rId14"/>
          <w:footerReference w:type="default" r:id="rId15"/>
          <w:pgSz w:w="11906" w:h="16838" w:code="9"/>
          <w:pgMar w:top="851" w:right="567" w:bottom="1135" w:left="1701" w:header="709" w:footer="709" w:gutter="0"/>
          <w:cols w:space="708"/>
          <w:docGrid w:linePitch="360"/>
        </w:sectPr>
      </w:pPr>
    </w:p>
    <w:p w:rsidR="00982C90" w:rsidRPr="00FD6D1C" w:rsidRDefault="00982C90" w:rsidP="003835A4">
      <w:pPr>
        <w:keepNext/>
        <w:spacing w:before="0"/>
        <w:ind w:firstLine="709"/>
        <w:jc w:val="center"/>
        <w:rPr>
          <w:b/>
          <w:bCs w:val="0"/>
          <w:sz w:val="26"/>
          <w:szCs w:val="26"/>
        </w:rPr>
      </w:pPr>
      <w:r w:rsidRPr="00FD6D1C">
        <w:rPr>
          <w:b/>
          <w:sz w:val="26"/>
          <w:szCs w:val="26"/>
        </w:rPr>
        <w:lastRenderedPageBreak/>
        <w:t>1.2 Подпрограмма «Развитие общего образования»</w:t>
      </w:r>
    </w:p>
    <w:p w:rsidR="00982C90" w:rsidRPr="00FD6D1C" w:rsidRDefault="00982C90" w:rsidP="003835A4">
      <w:pPr>
        <w:keepNext/>
        <w:spacing w:before="0"/>
        <w:ind w:firstLine="709"/>
        <w:jc w:val="center"/>
        <w:rPr>
          <w:b/>
          <w:bCs w:val="0"/>
          <w:sz w:val="26"/>
          <w:szCs w:val="26"/>
        </w:rPr>
      </w:pPr>
    </w:p>
    <w:p w:rsidR="00982C90" w:rsidRPr="00FD6D1C" w:rsidRDefault="00982C90" w:rsidP="003835A4">
      <w:pPr>
        <w:keepNext/>
        <w:spacing w:before="0"/>
        <w:ind w:right="-85" w:firstLine="709"/>
        <w:jc w:val="center"/>
        <w:rPr>
          <w:b/>
          <w:sz w:val="26"/>
          <w:szCs w:val="26"/>
        </w:rPr>
      </w:pPr>
      <w:r w:rsidRPr="00FD6D1C">
        <w:rPr>
          <w:b/>
          <w:sz w:val="26"/>
          <w:szCs w:val="26"/>
        </w:rPr>
        <w:t>Краткая характеристика (паспорт) подпрограммы</w:t>
      </w:r>
    </w:p>
    <w:p w:rsidR="00EE51E9" w:rsidRPr="00FD6D1C" w:rsidRDefault="00EE51E9" w:rsidP="003835A4">
      <w:pPr>
        <w:keepNext/>
        <w:spacing w:before="0"/>
        <w:ind w:right="-85" w:firstLine="709"/>
        <w:jc w:val="center"/>
        <w:rPr>
          <w:b/>
          <w:bCs w:val="0"/>
          <w:sz w:val="26"/>
          <w:szCs w:val="26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FD6D1C" w:rsidRPr="00FD6D1C" w:rsidTr="00433F30">
        <w:tc>
          <w:tcPr>
            <w:tcW w:w="1985" w:type="dxa"/>
          </w:tcPr>
          <w:p w:rsidR="00826F58" w:rsidRPr="00FD6D1C" w:rsidRDefault="00826F58" w:rsidP="00433F30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Наименование подпрограммы </w:t>
            </w:r>
          </w:p>
        </w:tc>
        <w:tc>
          <w:tcPr>
            <w:tcW w:w="7654" w:type="dxa"/>
          </w:tcPr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«Развитие общего образования»</w:t>
            </w:r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FD6D1C" w:rsidRPr="00FD6D1C" w:rsidTr="00433F30">
        <w:tc>
          <w:tcPr>
            <w:tcW w:w="1985" w:type="dxa"/>
          </w:tcPr>
          <w:p w:rsidR="00826F58" w:rsidRPr="00FD6D1C" w:rsidRDefault="00826F58" w:rsidP="00433F30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Начальник Управления образования и архивов</w:t>
            </w:r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FD6D1C" w:rsidRPr="00FD6D1C" w:rsidTr="00433F30">
        <w:trPr>
          <w:trHeight w:val="687"/>
        </w:trPr>
        <w:tc>
          <w:tcPr>
            <w:tcW w:w="1985" w:type="dxa"/>
          </w:tcPr>
          <w:p w:rsidR="00826F58" w:rsidRPr="00FD6D1C" w:rsidRDefault="00826F58" w:rsidP="00433F30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654" w:type="dxa"/>
          </w:tcPr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bCs w:val="0"/>
                <w:sz w:val="26"/>
                <w:szCs w:val="26"/>
                <w:lang w:eastAsia="en-US"/>
              </w:rPr>
              <w:t>Общеобразовательные организации</w:t>
            </w:r>
            <w:r w:rsidRPr="00FD6D1C">
              <w:rPr>
                <w:sz w:val="26"/>
                <w:szCs w:val="26"/>
              </w:rPr>
              <w:t xml:space="preserve">, </w:t>
            </w:r>
            <w:r w:rsidR="00B47ED3" w:rsidRPr="00FD6D1C">
              <w:rPr>
                <w:sz w:val="26"/>
                <w:szCs w:val="26"/>
              </w:rPr>
              <w:t>МКУ «МЦ ОО Дебесского района»</w:t>
            </w:r>
            <w:r w:rsidRPr="00FD6D1C">
              <w:rPr>
                <w:sz w:val="26"/>
                <w:szCs w:val="26"/>
              </w:rPr>
              <w:t xml:space="preserve">; </w:t>
            </w:r>
          </w:p>
        </w:tc>
      </w:tr>
      <w:tr w:rsidR="00FD6D1C" w:rsidRPr="00FD6D1C" w:rsidTr="00433F30">
        <w:tc>
          <w:tcPr>
            <w:tcW w:w="1985" w:type="dxa"/>
          </w:tcPr>
          <w:p w:rsidR="00826F58" w:rsidRPr="00FD6D1C" w:rsidRDefault="00826F58" w:rsidP="00433F30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Цель </w:t>
            </w:r>
          </w:p>
        </w:tc>
        <w:tc>
          <w:tcPr>
            <w:tcW w:w="7654" w:type="dxa"/>
          </w:tcPr>
          <w:p w:rsidR="00826F58" w:rsidRPr="00FD6D1C" w:rsidRDefault="00CB474A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  <w:lang w:eastAsia="en-US"/>
              </w:rPr>
              <w:t xml:space="preserve">Организация предоставления и повышение качества общего образования по основным общеобразовательным программам на территории  </w:t>
            </w:r>
            <w:r w:rsidRPr="00FD6D1C">
              <w:rPr>
                <w:sz w:val="26"/>
                <w:szCs w:val="26"/>
              </w:rPr>
              <w:t>муниципального образования «Муниципальный округ Дебёсский район Удмуртской Республики»</w:t>
            </w:r>
            <w:r w:rsidRPr="00FD6D1C">
              <w:rPr>
                <w:sz w:val="26"/>
                <w:szCs w:val="26"/>
                <w:lang w:eastAsia="en-US"/>
              </w:rPr>
              <w:t>, обеспечение равного доступа к качественному образованию для всех категорий детей</w:t>
            </w:r>
            <w:r w:rsidR="001B2C17" w:rsidRPr="00FD6D1C">
              <w:rPr>
                <w:sz w:val="26"/>
                <w:szCs w:val="26"/>
                <w:lang w:eastAsia="en-US"/>
              </w:rPr>
              <w:t>.</w:t>
            </w:r>
          </w:p>
        </w:tc>
      </w:tr>
      <w:tr w:rsidR="00FD6D1C" w:rsidRPr="00FD6D1C" w:rsidTr="00433F30">
        <w:tc>
          <w:tcPr>
            <w:tcW w:w="1985" w:type="dxa"/>
          </w:tcPr>
          <w:p w:rsidR="00826F58" w:rsidRPr="00FD6D1C" w:rsidRDefault="00826F58" w:rsidP="00433F30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654" w:type="dxa"/>
          </w:tcPr>
          <w:p w:rsidR="00826F58" w:rsidRPr="00FD6D1C" w:rsidRDefault="00826F58" w:rsidP="001B2C17">
            <w:pPr>
              <w:tabs>
                <w:tab w:val="left" w:pos="459"/>
              </w:tabs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1) Организация оказания муниципальных услуг по предоставлению начального общего, основного общего, среднего общего образования по основным общеобразовательным программам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widowControl w:val="0"/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  <w:lang w:eastAsia="en-US"/>
              </w:rPr>
            </w:pPr>
            <w:r w:rsidRPr="00FD6D1C">
              <w:rPr>
                <w:sz w:val="26"/>
                <w:szCs w:val="26"/>
                <w:lang w:eastAsia="en-US"/>
              </w:rPr>
              <w:t>2) Развитие инфраструктуры общего образования с учетом внедрения федеральных государственных образовательных  стандартов (требований) и обновления содержания образования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tabs>
                <w:tab w:val="left" w:pos="-7887"/>
              </w:tabs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3) Обеспечение современных и </w:t>
            </w:r>
            <w:r w:rsidRPr="00FD6D1C">
              <w:rPr>
                <w:sz w:val="26"/>
                <w:szCs w:val="26"/>
                <w:lang w:eastAsia="en-US"/>
              </w:rPr>
              <w:t>безопасных условий, здоровье</w:t>
            </w:r>
            <w:r w:rsidR="003117B4" w:rsidRPr="00FD6D1C">
              <w:rPr>
                <w:sz w:val="26"/>
                <w:szCs w:val="26"/>
                <w:lang w:eastAsia="en-US"/>
              </w:rPr>
              <w:t xml:space="preserve"> </w:t>
            </w:r>
            <w:r w:rsidRPr="00FD6D1C">
              <w:rPr>
                <w:sz w:val="26"/>
                <w:szCs w:val="26"/>
                <w:lang w:eastAsia="en-US"/>
              </w:rPr>
              <w:t>сберегающей среды  для всех участников образовательного процесса</w:t>
            </w:r>
            <w:r w:rsidRPr="00FD6D1C">
              <w:rPr>
                <w:sz w:val="26"/>
                <w:szCs w:val="26"/>
              </w:rPr>
              <w:t xml:space="preserve"> в муниципальных организациях общего образования, в том числе через реализацию программ, обеспечивающих сохранность здоровья обучающихся и воспитанников в общеобразовательных организациях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tabs>
                <w:tab w:val="left" w:pos="459"/>
              </w:tabs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4) Создание условий для проявления и развития способностей, талантов у обучающихся и воспитанников, создание условий для  самореализации обучающихся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tabs>
                <w:tab w:val="left" w:pos="459"/>
              </w:tabs>
              <w:spacing w:before="0"/>
              <w:ind w:firstLine="459"/>
              <w:jc w:val="both"/>
              <w:rPr>
                <w:sz w:val="26"/>
                <w:szCs w:val="26"/>
                <w:lang w:eastAsia="en-US"/>
              </w:rPr>
            </w:pPr>
            <w:r w:rsidRPr="00FD6D1C">
              <w:rPr>
                <w:sz w:val="26"/>
                <w:szCs w:val="26"/>
                <w:lang w:eastAsia="en-US"/>
              </w:rPr>
              <w:t xml:space="preserve">5) Разработка и внедрение системы мотивации педагогических и руководящих работников общеобразовательных организаций </w:t>
            </w:r>
            <w:r w:rsidRPr="00FD6D1C">
              <w:rPr>
                <w:sz w:val="26"/>
                <w:szCs w:val="26"/>
              </w:rPr>
              <w:t>на достижение качественных результатов профессиональной служебной деятельности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widowControl w:val="0"/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  <w:lang w:eastAsia="en-US"/>
              </w:rPr>
            </w:pPr>
            <w:r w:rsidRPr="00FD6D1C">
              <w:rPr>
                <w:sz w:val="26"/>
                <w:szCs w:val="26"/>
                <w:lang w:eastAsia="en-US"/>
              </w:rPr>
              <w:t>6) Реализация финансово-экономических и организационно-управленческих механизмов, направленных на повышение эффективности деятельности общеобразовательных организаций;</w:t>
            </w:r>
          </w:p>
          <w:p w:rsidR="00826F58" w:rsidRPr="00FD6D1C" w:rsidRDefault="00826F58" w:rsidP="001B2C17">
            <w:pPr>
              <w:widowControl w:val="0"/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  <w:lang w:eastAsia="en-US"/>
              </w:rPr>
            </w:pPr>
            <w:r w:rsidRPr="00FD6D1C">
              <w:rPr>
                <w:sz w:val="26"/>
                <w:szCs w:val="26"/>
              </w:rPr>
              <w:t>7) Развитие системы обратной связи с потребителями услуг общего образования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suppressLineNumbers/>
              <w:tabs>
                <w:tab w:val="left" w:pos="1134"/>
              </w:tabs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8) Обеспечение учащихся муниципальных организаций общего образования качественным сбалансированным питанием, совершенствование системы организации питания в муниципальных общеобразовательных организациях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widowControl w:val="0"/>
              <w:autoSpaceDE w:val="0"/>
              <w:autoSpaceDN w:val="0"/>
              <w:adjustRightInd w:val="0"/>
              <w:spacing w:before="0"/>
              <w:ind w:firstLine="459"/>
              <w:jc w:val="both"/>
              <w:outlineLvl w:val="0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9) Создание системы социально-экономической поддержки для наиболее полного обеспечения потребности в педагогических </w:t>
            </w:r>
            <w:r w:rsidRPr="00FD6D1C">
              <w:rPr>
                <w:sz w:val="26"/>
                <w:szCs w:val="26"/>
              </w:rPr>
              <w:lastRenderedPageBreak/>
              <w:t>кадрах</w:t>
            </w:r>
            <w:proofErr w:type="gramStart"/>
            <w:r w:rsidR="001B2C17" w:rsidRPr="00FD6D1C">
              <w:rPr>
                <w:sz w:val="26"/>
                <w:szCs w:val="26"/>
              </w:rPr>
              <w:t>;</w:t>
            </w:r>
            <w:r w:rsidRPr="00FD6D1C">
              <w:rPr>
                <w:sz w:val="26"/>
                <w:szCs w:val="26"/>
              </w:rPr>
              <w:t>.</w:t>
            </w:r>
            <w:proofErr w:type="gramEnd"/>
          </w:p>
          <w:p w:rsidR="00826F58" w:rsidRPr="00FD6D1C" w:rsidRDefault="00826F58" w:rsidP="001B2C17">
            <w:pPr>
              <w:widowControl w:val="0"/>
              <w:autoSpaceDE w:val="0"/>
              <w:autoSpaceDN w:val="0"/>
              <w:adjustRightInd w:val="0"/>
              <w:spacing w:before="0"/>
              <w:ind w:firstLine="459"/>
              <w:jc w:val="both"/>
              <w:outlineLvl w:val="0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10) Закрепление и увеличение количества молодых специалистов в муниципальных учреждениях образования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suppressLineNumbers/>
              <w:tabs>
                <w:tab w:val="left" w:pos="1134"/>
              </w:tabs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11) Повышение уровня жизни молодых специалистов, работающих в социальной сфере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suppressLineNumbers/>
              <w:tabs>
                <w:tab w:val="left" w:pos="1134"/>
              </w:tabs>
              <w:spacing w:before="0"/>
              <w:ind w:firstLine="459"/>
              <w:jc w:val="both"/>
              <w:rPr>
                <w:sz w:val="26"/>
                <w:szCs w:val="26"/>
                <w:highlight w:val="yellow"/>
                <w:lang w:eastAsia="en-US"/>
              </w:rPr>
            </w:pPr>
            <w:r w:rsidRPr="00FD6D1C">
              <w:rPr>
                <w:sz w:val="26"/>
                <w:szCs w:val="26"/>
              </w:rPr>
              <w:t>12) Создание и внедрение цифровой федеральной платформы</w:t>
            </w:r>
            <w:r w:rsidR="001B2C17" w:rsidRPr="00FD6D1C">
              <w:rPr>
                <w:sz w:val="26"/>
                <w:szCs w:val="26"/>
              </w:rPr>
              <w:t>;</w:t>
            </w:r>
          </w:p>
        </w:tc>
      </w:tr>
      <w:tr w:rsidR="00FD6D1C" w:rsidRPr="00FD6D1C" w:rsidTr="00433F30">
        <w:tc>
          <w:tcPr>
            <w:tcW w:w="1985" w:type="dxa"/>
          </w:tcPr>
          <w:p w:rsidR="00826F58" w:rsidRPr="00FD6D1C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lastRenderedPageBreak/>
              <w:t>Целевые показатели (индикаторы)</w:t>
            </w:r>
          </w:p>
        </w:tc>
        <w:tc>
          <w:tcPr>
            <w:tcW w:w="7654" w:type="dxa"/>
          </w:tcPr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1) Отношение среднего балла единого государственного экзамена (в расчете на 1 предмет) у 10 процентов учащихся с лучшими результатами единого государственного экзамена к среднему баллу единого государственного экзамена (в расчете на 1 предмет) у 10 процентов учащихся с худшими результатами единого государственного экзамена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2) Доля выпускников муниципальных общеобразовательных организаций,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сдававших единый государственный экзамен по данным предметам, процентов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3) Доля выпускников муниципальных общеобразовательных организаций, не получивших аттестат о среднем (полном) образовании, в общей численности выпускников муниципальных общеобразовательных организаций, процентов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4) Доля школьников, обучающихся по федеральным государственным образовательным стандартам, в общей  численности школьников по ступеням общего образования (процентов): </w:t>
            </w:r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- начальное общее образование, </w:t>
            </w:r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- основное общее образование,   </w:t>
            </w:r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- среднее общее образование;    </w:t>
            </w:r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5) Доля муниципальных общеобразовательных организаций, здания которых находятся в аварийном состоянии или требуют капитального ремонта, в общем количестве муниципальных общеобразовательных организаций, процентов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6) Среднемесячная номинальная начисленная заработная плата учителей муниципальных общеобразовательных организаций, рублей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7) Доля граждан использующих механизм получения государственных и муниципальных услуг в электронной форме, процентов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8) Укомплектованность муниципальных общеобразовательных организаций персоналом в соответствии со штатным расписанием, процентов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9) Доля учителей,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учителей муниципальных организаций общего образования, процентов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lastRenderedPageBreak/>
              <w:t>10) 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процентов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11) Доля детей первой и второй групп здоровья в общей численности, обучающихся в муниципальных общеобразовательных организациях, процентов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12) Доля обучающихся в муниципальных общеобразовательных организациях, занимающихся во вторую (третью) смену, в общей численности, обучающихся в муниципальных общеобразовательных организациях, процентов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13) Охват обучающихся муниципальных общеобразовательных организаций горячим питанием, процентов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14) Доля руководителей муниципальных общеобразовательных организаций, с которыми заключены эффективные контракты, процентов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15) Доля учителей муниципальных общеобразовательных организаций, с которыми заключены эффективные контракты, процентов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16) Удельный вес муниципальных общеобразовательных организаций,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показателей, процентов</w:t>
            </w:r>
            <w:r w:rsidR="001B2C1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17) Независимая оценка качества общего образования, баллов.</w:t>
            </w:r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18) Удовлетворенность потребителей (родителей и детей) качеством оказания услуг по предоставлению общего образования, процентов</w:t>
            </w:r>
            <w:r w:rsidR="00BE5DA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19) Расходы бюджета муниципального образования на общее образование в расчете на 1 обучающегося в муниципальных общеобразовательных организациях, тыс. рублей</w:t>
            </w:r>
            <w:r w:rsidR="00BE5DA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20) Доля педагогов, получающих ежемесячную денежную выплату как молодой специалист к общему числу специалистов общеобразовательных учреждений</w:t>
            </w:r>
            <w:r w:rsidR="00BE5DA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21)</w:t>
            </w:r>
            <w:r w:rsidRPr="00FD6D1C">
              <w:rPr>
                <w:sz w:val="26"/>
                <w:szCs w:val="26"/>
              </w:rPr>
              <w:tab/>
              <w:t>Доля общеобразовательных организаций, расположенных в сельской местности, с обновленной МТБ для занятий физической культурой и спортом по реализации регионального проекта «Успех каждого ребенка», в общем количестве муниципальных общеобразовательных учреждений</w:t>
            </w:r>
            <w:proofErr w:type="gramStart"/>
            <w:r w:rsidRPr="00FD6D1C">
              <w:rPr>
                <w:sz w:val="26"/>
                <w:szCs w:val="26"/>
              </w:rPr>
              <w:t xml:space="preserve"> .</w:t>
            </w:r>
            <w:proofErr w:type="gramEnd"/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proofErr w:type="gramStart"/>
            <w:r w:rsidRPr="00FD6D1C">
              <w:rPr>
                <w:sz w:val="26"/>
                <w:szCs w:val="26"/>
              </w:rPr>
              <w:t>22)</w:t>
            </w:r>
            <w:r w:rsidRPr="00FD6D1C">
              <w:rPr>
                <w:sz w:val="26"/>
                <w:szCs w:val="26"/>
              </w:rPr>
              <w:tab/>
              <w:t>Доля спортивных клубов в общеобразовательных организаций на базе спортивных залов с обновленной МТБ, в общем количестве спортивных клубов</w:t>
            </w:r>
            <w:r w:rsidR="00BE5DA7" w:rsidRPr="00FD6D1C">
              <w:rPr>
                <w:sz w:val="26"/>
                <w:szCs w:val="26"/>
              </w:rPr>
              <w:t>;</w:t>
            </w:r>
            <w:proofErr w:type="gramEnd"/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23)</w:t>
            </w:r>
            <w:r w:rsidRPr="00FD6D1C">
              <w:rPr>
                <w:sz w:val="26"/>
                <w:szCs w:val="26"/>
              </w:rPr>
              <w:tab/>
              <w:t xml:space="preserve">Доля общеобразовательных организаций, обновивших МТБ для реализации основных и дополнительных общеобразовательных программ цифрового, естественнонаучного, гуманитарного профилей «Точки роста», в общем количестве </w:t>
            </w:r>
            <w:r w:rsidRPr="00FD6D1C">
              <w:rPr>
                <w:sz w:val="26"/>
                <w:szCs w:val="26"/>
              </w:rPr>
              <w:lastRenderedPageBreak/>
              <w:t>муниципальных общеобразовательных учреждений</w:t>
            </w:r>
            <w:r w:rsidR="00BE5DA7" w:rsidRPr="00FD6D1C">
              <w:rPr>
                <w:sz w:val="26"/>
                <w:szCs w:val="26"/>
              </w:rPr>
              <w:t>;</w:t>
            </w:r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proofErr w:type="gramStart"/>
            <w:r w:rsidRPr="00FD6D1C">
              <w:rPr>
                <w:sz w:val="26"/>
                <w:szCs w:val="26"/>
              </w:rPr>
              <w:t>24)</w:t>
            </w:r>
            <w:r w:rsidRPr="00FD6D1C">
              <w:rPr>
                <w:sz w:val="26"/>
                <w:szCs w:val="26"/>
              </w:rPr>
              <w:tab/>
              <w:t>Доля обучающихся, охваченных основными и дополнительными общеобразовательными программ цифрового, естественнонаучного, гуманитарного профилей «Точки роста», в общем количестве муниципальных общеобразовательных учреждений, в общей численности, обучающихся в муниципальных общеобразовательных учреждениях</w:t>
            </w:r>
            <w:r w:rsidR="00BE5DA7" w:rsidRPr="00FD6D1C">
              <w:rPr>
                <w:sz w:val="26"/>
                <w:szCs w:val="26"/>
              </w:rPr>
              <w:t>;</w:t>
            </w:r>
            <w:proofErr w:type="gramEnd"/>
          </w:p>
          <w:p w:rsidR="00826F58" w:rsidRPr="00FD6D1C" w:rsidRDefault="00826F58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25)</w:t>
            </w:r>
            <w:r w:rsidRPr="00FD6D1C">
              <w:rPr>
                <w:sz w:val="26"/>
                <w:szCs w:val="26"/>
              </w:rPr>
              <w:tab/>
              <w:t xml:space="preserve">Охват бесплатным горячим питанием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FD6D1C">
              <w:rPr>
                <w:sz w:val="26"/>
                <w:szCs w:val="26"/>
              </w:rPr>
              <w:t>организациях</w:t>
            </w:r>
            <w:proofErr w:type="gramEnd"/>
            <w:r w:rsidR="00BE5DA7" w:rsidRPr="00FD6D1C">
              <w:rPr>
                <w:sz w:val="26"/>
                <w:szCs w:val="26"/>
              </w:rPr>
              <w:t>;</w:t>
            </w:r>
          </w:p>
          <w:p w:rsidR="00715C69" w:rsidRPr="00FD6D1C" w:rsidRDefault="00715C69" w:rsidP="001B2C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26) Количество объектов (территорий) муниципальных общеобразовательных организаций, в которых осуществлена организация охраны</w:t>
            </w:r>
            <w:r w:rsidR="00BE5DA7" w:rsidRPr="00FD6D1C">
              <w:rPr>
                <w:sz w:val="26"/>
                <w:szCs w:val="26"/>
              </w:rPr>
              <w:t>.</w:t>
            </w:r>
          </w:p>
        </w:tc>
      </w:tr>
      <w:tr w:rsidR="00FD6D1C" w:rsidRPr="00FD6D1C" w:rsidTr="00433F30">
        <w:tc>
          <w:tcPr>
            <w:tcW w:w="1985" w:type="dxa"/>
          </w:tcPr>
          <w:p w:rsidR="00826F58" w:rsidRPr="00FD6D1C" w:rsidRDefault="00826F58" w:rsidP="00EE51E9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lastRenderedPageBreak/>
              <w:t xml:space="preserve">Сроки и этапы  реализации </w:t>
            </w:r>
          </w:p>
        </w:tc>
        <w:tc>
          <w:tcPr>
            <w:tcW w:w="7654" w:type="dxa"/>
          </w:tcPr>
          <w:p w:rsidR="00826F58" w:rsidRPr="00FD6D1C" w:rsidRDefault="00826F58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Срок реализации - 2015-202</w:t>
            </w:r>
            <w:r w:rsidR="007E1793" w:rsidRPr="00FD6D1C">
              <w:rPr>
                <w:sz w:val="26"/>
                <w:szCs w:val="26"/>
              </w:rPr>
              <w:t>6</w:t>
            </w:r>
            <w:r w:rsidRPr="00FD6D1C">
              <w:rPr>
                <w:sz w:val="26"/>
                <w:szCs w:val="26"/>
              </w:rPr>
              <w:t xml:space="preserve"> годы.</w:t>
            </w:r>
          </w:p>
          <w:p w:rsidR="00826F58" w:rsidRPr="00FD6D1C" w:rsidRDefault="00826F58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826F58" w:rsidRPr="00FD6D1C" w:rsidRDefault="00826F58" w:rsidP="001B2C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  <w:lang w:val="en-US"/>
              </w:rPr>
              <w:t>I</w:t>
            </w:r>
            <w:r w:rsidRPr="00FD6D1C">
              <w:rPr>
                <w:sz w:val="26"/>
                <w:szCs w:val="26"/>
              </w:rPr>
              <w:t xml:space="preserve"> этап - 2015-2018 годы,</w:t>
            </w:r>
          </w:p>
          <w:p w:rsidR="00826F58" w:rsidRPr="00FD6D1C" w:rsidRDefault="00826F58" w:rsidP="007E1793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  <w:lang w:val="en-US"/>
              </w:rPr>
              <w:t>II</w:t>
            </w:r>
            <w:r w:rsidRPr="00FD6D1C">
              <w:rPr>
                <w:sz w:val="26"/>
                <w:szCs w:val="26"/>
              </w:rPr>
              <w:t xml:space="preserve"> этап - 2019-202</w:t>
            </w:r>
            <w:r w:rsidR="007E1793" w:rsidRPr="00FD6D1C">
              <w:rPr>
                <w:sz w:val="26"/>
                <w:szCs w:val="26"/>
              </w:rPr>
              <w:t>6</w:t>
            </w:r>
            <w:r w:rsidRPr="00FD6D1C">
              <w:rPr>
                <w:sz w:val="26"/>
                <w:szCs w:val="26"/>
              </w:rPr>
              <w:t xml:space="preserve"> годы</w:t>
            </w:r>
            <w:r w:rsidR="00BE5DA7" w:rsidRPr="00FD6D1C">
              <w:rPr>
                <w:sz w:val="26"/>
                <w:szCs w:val="26"/>
              </w:rPr>
              <w:t>.</w:t>
            </w:r>
          </w:p>
        </w:tc>
      </w:tr>
      <w:tr w:rsidR="00FD6D1C" w:rsidRPr="00FD6D1C" w:rsidTr="00A72AEC">
        <w:trPr>
          <w:trHeight w:val="5202"/>
        </w:trPr>
        <w:tc>
          <w:tcPr>
            <w:tcW w:w="1985" w:type="dxa"/>
          </w:tcPr>
          <w:p w:rsidR="00826F58" w:rsidRPr="00FD6D1C" w:rsidRDefault="00826F58" w:rsidP="00433F30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Ресурсное обеспечение </w:t>
            </w:r>
          </w:p>
        </w:tc>
        <w:tc>
          <w:tcPr>
            <w:tcW w:w="7654" w:type="dxa"/>
          </w:tcPr>
          <w:tbl>
            <w:tblPr>
              <w:tblW w:w="7264" w:type="dxa"/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1456"/>
              <w:gridCol w:w="1280"/>
              <w:gridCol w:w="1697"/>
              <w:gridCol w:w="1280"/>
              <w:gridCol w:w="11"/>
            </w:tblGrid>
            <w:tr w:rsidR="00FD6D1C" w:rsidRPr="00FD6D1C" w:rsidTr="00CB65D3">
              <w:trPr>
                <w:trHeight w:val="330"/>
              </w:trPr>
              <w:tc>
                <w:tcPr>
                  <w:tcW w:w="1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FD6D1C" w:rsidRDefault="00CB65D3" w:rsidP="00CB65D3">
                  <w:pPr>
                    <w:spacing w:before="0"/>
                    <w:jc w:val="center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FD6D1C" w:rsidRDefault="00CB65D3" w:rsidP="00CB65D3">
                  <w:pPr>
                    <w:spacing w:before="0"/>
                    <w:jc w:val="center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426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B65D3" w:rsidRPr="00FD6D1C" w:rsidRDefault="00CB65D3" w:rsidP="00CB65D3">
                  <w:pPr>
                    <w:spacing w:before="0"/>
                    <w:jc w:val="center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FD6D1C" w:rsidRPr="00FD6D1C" w:rsidTr="00CB65D3">
              <w:trPr>
                <w:gridAfter w:val="1"/>
                <w:wAfter w:w="11" w:type="dxa"/>
                <w:trHeight w:val="1650"/>
              </w:trPr>
              <w:tc>
                <w:tcPr>
                  <w:tcW w:w="1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65D3" w:rsidRPr="00FD6D1C" w:rsidRDefault="00CB65D3" w:rsidP="00CB65D3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</w:p>
              </w:tc>
              <w:tc>
                <w:tcPr>
                  <w:tcW w:w="1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65D3" w:rsidRPr="00FD6D1C" w:rsidRDefault="00CB65D3" w:rsidP="00CB65D3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FD6D1C" w:rsidRDefault="00CB65D3" w:rsidP="00CB65D3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FD6D1C" w:rsidRDefault="00CB65D3" w:rsidP="00CB65D3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FD6D1C" w:rsidRDefault="00CB65D3" w:rsidP="00CB65D3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FD6D1C" w:rsidRPr="00FD6D1C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168 202,0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43 190,1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119 998,3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5 013,6</w:t>
                  </w:r>
                </w:p>
              </w:tc>
            </w:tr>
            <w:tr w:rsidR="00FD6D1C" w:rsidRPr="00FD6D1C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178 819,3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43 175,3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130 630,4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5 013,6</w:t>
                  </w:r>
                </w:p>
              </w:tc>
            </w:tr>
            <w:tr w:rsidR="00FD6D1C" w:rsidRPr="00FD6D1C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184 328,8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46 124,6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132 394,1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5 810,1</w:t>
                  </w:r>
                </w:p>
              </w:tc>
            </w:tr>
            <w:tr w:rsidR="00FD6D1C" w:rsidRPr="00FD6D1C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204 434,1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49 362,5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149 403,8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5 667,8</w:t>
                  </w:r>
                </w:p>
              </w:tc>
            </w:tr>
            <w:tr w:rsidR="00FD6D1C" w:rsidRPr="00FD6D1C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249 656,7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68 778,0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168 795,7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12 083,0</w:t>
                  </w:r>
                </w:p>
              </w:tc>
            </w:tr>
            <w:tr w:rsidR="00FD6D1C" w:rsidRPr="00FD6D1C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231 514,3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51 128,7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176 023,9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4 361,8</w:t>
                  </w:r>
                </w:p>
              </w:tc>
            </w:tr>
            <w:tr w:rsidR="00FD6D1C" w:rsidRPr="00FD6D1C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257 741,6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55 065,2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197 391,9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5 284,4</w:t>
                  </w:r>
                </w:p>
              </w:tc>
            </w:tr>
            <w:tr w:rsidR="00FD6D1C" w:rsidRPr="00FD6D1C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258 191,8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65 100,8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186 602,0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6 489,0</w:t>
                  </w:r>
                </w:p>
              </w:tc>
            </w:tr>
            <w:tr w:rsidR="00FD6D1C" w:rsidRPr="00FD6D1C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255 590,9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61 853,4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187 057,5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6 680,0</w:t>
                  </w:r>
                </w:p>
              </w:tc>
            </w:tr>
            <w:tr w:rsidR="00FD6D1C" w:rsidRPr="00FD6D1C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242 464,5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52 462,8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183 321,7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6 680,0</w:t>
                  </w:r>
                </w:p>
              </w:tc>
            </w:tr>
            <w:tr w:rsidR="00FD6D1C" w:rsidRPr="00FD6D1C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 w:rsidP="0011400C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243 460,3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60 683,0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176 097,3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6 680,0</w:t>
                  </w:r>
                </w:p>
              </w:tc>
            </w:tr>
            <w:tr w:rsidR="00FD6D1C" w:rsidRPr="00FD6D1C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 w:rsidP="0011400C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243 460,3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60 683,0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176 097,3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6 680,0</w:t>
                  </w:r>
                </w:p>
              </w:tc>
            </w:tr>
            <w:tr w:rsidR="00FD6D1C" w:rsidRPr="00FD6D1C" w:rsidTr="007E1793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2 717 864,7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657 607,4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1 983 814,0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76 443,3</w:t>
                  </w:r>
                </w:p>
              </w:tc>
            </w:tr>
          </w:tbl>
          <w:p w:rsidR="00A72AEC" w:rsidRPr="00FD6D1C" w:rsidRDefault="00A72AEC" w:rsidP="00826F58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FD6D1C" w:rsidRPr="00FD6D1C" w:rsidTr="00433F30">
        <w:trPr>
          <w:trHeight w:val="517"/>
        </w:trPr>
        <w:tc>
          <w:tcPr>
            <w:tcW w:w="1985" w:type="dxa"/>
          </w:tcPr>
          <w:p w:rsidR="00826F58" w:rsidRPr="00FD6D1C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7654" w:type="dxa"/>
            <w:shd w:val="clear" w:color="auto" w:fill="FFFFFF" w:themeFill="background1"/>
          </w:tcPr>
          <w:p w:rsidR="00715C69" w:rsidRPr="00FD6D1C" w:rsidRDefault="00715C69" w:rsidP="00BE5DA7">
            <w:pPr>
              <w:spacing w:before="0"/>
              <w:ind w:firstLine="459"/>
              <w:jc w:val="both"/>
              <w:rPr>
                <w:sz w:val="26"/>
                <w:szCs w:val="26"/>
                <w:u w:val="single"/>
                <w:lang w:eastAsia="en-US"/>
              </w:rPr>
            </w:pPr>
            <w:r w:rsidRPr="00FD6D1C">
              <w:rPr>
                <w:sz w:val="26"/>
                <w:szCs w:val="26"/>
                <w:lang w:eastAsia="en-US"/>
              </w:rPr>
              <w:t>1) Сохранить показатель доли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 к 202</w:t>
            </w:r>
            <w:r w:rsidR="007E1793" w:rsidRPr="00FD6D1C">
              <w:rPr>
                <w:sz w:val="26"/>
                <w:szCs w:val="26"/>
                <w:lang w:eastAsia="en-US"/>
              </w:rPr>
              <w:t>6</w:t>
            </w:r>
            <w:r w:rsidRPr="00FD6D1C">
              <w:rPr>
                <w:sz w:val="26"/>
                <w:szCs w:val="26"/>
                <w:lang w:eastAsia="en-US"/>
              </w:rPr>
              <w:t xml:space="preserve"> году на уровне  100</w:t>
            </w:r>
            <w:r w:rsidR="00BE5DA7" w:rsidRPr="00FD6D1C">
              <w:rPr>
                <w:sz w:val="26"/>
                <w:szCs w:val="26"/>
                <w:lang w:eastAsia="en-US"/>
              </w:rPr>
              <w:t xml:space="preserve"> процентов</w:t>
            </w:r>
            <w:r w:rsidRPr="00FD6D1C">
              <w:rPr>
                <w:sz w:val="26"/>
                <w:szCs w:val="26"/>
                <w:lang w:eastAsia="en-US"/>
              </w:rPr>
              <w:t>;</w:t>
            </w:r>
          </w:p>
          <w:p w:rsidR="00715C69" w:rsidRPr="00FD6D1C" w:rsidRDefault="00715C69" w:rsidP="00BE5DA7">
            <w:pPr>
              <w:spacing w:before="0"/>
              <w:ind w:firstLine="459"/>
              <w:jc w:val="both"/>
              <w:rPr>
                <w:sz w:val="26"/>
                <w:szCs w:val="26"/>
                <w:lang w:eastAsia="en-US"/>
              </w:rPr>
            </w:pPr>
            <w:r w:rsidRPr="00FD6D1C">
              <w:rPr>
                <w:sz w:val="26"/>
                <w:szCs w:val="26"/>
                <w:lang w:eastAsia="en-US"/>
              </w:rPr>
              <w:t>2) Обеспечение обучения школьников начального общего и основного общего образования по ФГОС, подготовка к переводу на обучение по ФГОС школьников достиг к 202</w:t>
            </w:r>
            <w:r w:rsidR="007E1793" w:rsidRPr="00FD6D1C">
              <w:rPr>
                <w:sz w:val="26"/>
                <w:szCs w:val="26"/>
                <w:lang w:eastAsia="en-US"/>
              </w:rPr>
              <w:t>6</w:t>
            </w:r>
            <w:r w:rsidRPr="00FD6D1C">
              <w:rPr>
                <w:sz w:val="26"/>
                <w:szCs w:val="26"/>
                <w:lang w:eastAsia="en-US"/>
              </w:rPr>
              <w:t xml:space="preserve"> году 100</w:t>
            </w:r>
            <w:r w:rsidR="000F1617" w:rsidRPr="00FD6D1C">
              <w:rPr>
                <w:sz w:val="26"/>
                <w:szCs w:val="26"/>
                <w:lang w:eastAsia="en-US"/>
              </w:rPr>
              <w:t xml:space="preserve"> процентов</w:t>
            </w:r>
            <w:r w:rsidRPr="00FD6D1C">
              <w:rPr>
                <w:sz w:val="26"/>
                <w:szCs w:val="26"/>
                <w:lang w:eastAsia="en-US"/>
              </w:rPr>
              <w:t>, том числе на ступени начального общего образования – 100</w:t>
            </w:r>
            <w:r w:rsidR="000F1617" w:rsidRPr="00FD6D1C">
              <w:rPr>
                <w:sz w:val="26"/>
                <w:szCs w:val="26"/>
                <w:lang w:eastAsia="en-US"/>
              </w:rPr>
              <w:t xml:space="preserve"> процентов</w:t>
            </w:r>
            <w:r w:rsidRPr="00FD6D1C">
              <w:rPr>
                <w:sz w:val="26"/>
                <w:szCs w:val="26"/>
                <w:lang w:eastAsia="en-US"/>
              </w:rPr>
              <w:t>, на ступени основного общего образования – 100%, на ступени основного общего образования – 100</w:t>
            </w:r>
            <w:r w:rsidR="00BE5DA7" w:rsidRPr="00FD6D1C">
              <w:rPr>
                <w:sz w:val="26"/>
                <w:szCs w:val="26"/>
                <w:lang w:eastAsia="en-US"/>
              </w:rPr>
              <w:t xml:space="preserve"> процентов;</w:t>
            </w:r>
          </w:p>
          <w:p w:rsidR="00715C69" w:rsidRPr="00FD6D1C" w:rsidRDefault="00715C69" w:rsidP="00BE5DA7">
            <w:pPr>
              <w:spacing w:before="0"/>
              <w:ind w:firstLine="459"/>
              <w:jc w:val="both"/>
              <w:rPr>
                <w:sz w:val="26"/>
                <w:szCs w:val="26"/>
                <w:lang w:eastAsia="en-US"/>
              </w:rPr>
            </w:pPr>
            <w:r w:rsidRPr="00FD6D1C">
              <w:rPr>
                <w:sz w:val="26"/>
                <w:szCs w:val="26"/>
                <w:lang w:eastAsia="en-US"/>
              </w:rPr>
              <w:t>3)Охват обучающихся муниципальных общеобразовательных организаций горячим питанием к 202</w:t>
            </w:r>
            <w:r w:rsidR="007E1793" w:rsidRPr="00FD6D1C">
              <w:rPr>
                <w:sz w:val="26"/>
                <w:szCs w:val="26"/>
                <w:lang w:eastAsia="en-US"/>
              </w:rPr>
              <w:t>6</w:t>
            </w:r>
            <w:r w:rsidRPr="00FD6D1C">
              <w:rPr>
                <w:sz w:val="26"/>
                <w:szCs w:val="26"/>
                <w:lang w:eastAsia="en-US"/>
              </w:rPr>
              <w:t xml:space="preserve"> году 100,</w:t>
            </w:r>
            <w:r w:rsidR="000F1617" w:rsidRPr="00FD6D1C">
              <w:rPr>
                <w:sz w:val="26"/>
                <w:szCs w:val="26"/>
                <w:lang w:eastAsia="en-US"/>
              </w:rPr>
              <w:t xml:space="preserve"> процентов</w:t>
            </w:r>
            <w:r w:rsidRPr="00FD6D1C">
              <w:rPr>
                <w:sz w:val="26"/>
                <w:szCs w:val="26"/>
                <w:lang w:eastAsia="en-US"/>
              </w:rPr>
              <w:t>;</w:t>
            </w:r>
          </w:p>
          <w:p w:rsidR="00715C69" w:rsidRPr="00FD6D1C" w:rsidRDefault="00715C69" w:rsidP="00BE5DA7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  <w:lang w:eastAsia="en-US"/>
              </w:rPr>
            </w:pPr>
            <w:r w:rsidRPr="00FD6D1C">
              <w:rPr>
                <w:sz w:val="26"/>
                <w:szCs w:val="26"/>
                <w:lang w:eastAsia="en-US"/>
              </w:rPr>
              <w:t>4) Внедрение и реализация ФГОС для детей с ОВЗ и ФГОС для детей с интеллектуальными нарушениями, 100</w:t>
            </w:r>
            <w:r w:rsidR="000F1617" w:rsidRPr="00FD6D1C">
              <w:rPr>
                <w:sz w:val="26"/>
                <w:szCs w:val="26"/>
                <w:lang w:eastAsia="en-US"/>
              </w:rPr>
              <w:t xml:space="preserve"> процентов</w:t>
            </w:r>
            <w:r w:rsidRPr="00FD6D1C">
              <w:rPr>
                <w:sz w:val="26"/>
                <w:szCs w:val="26"/>
                <w:lang w:eastAsia="en-US"/>
              </w:rPr>
              <w:t>;</w:t>
            </w:r>
          </w:p>
          <w:p w:rsidR="00715C69" w:rsidRPr="00FD6D1C" w:rsidRDefault="00715C69" w:rsidP="00BE5DA7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  <w:lang w:eastAsia="en-US"/>
              </w:rPr>
            </w:pPr>
            <w:r w:rsidRPr="00FD6D1C">
              <w:rPr>
                <w:sz w:val="26"/>
                <w:szCs w:val="26"/>
                <w:lang w:eastAsia="en-US"/>
              </w:rPr>
              <w:t>5) Предоставление педагогическим работникам государственных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 том числе адаптированные образовательные программы, ежемесячного денежного вознаграждения за классное руководство, 100</w:t>
            </w:r>
            <w:r w:rsidR="000F1617" w:rsidRPr="00FD6D1C">
              <w:rPr>
                <w:sz w:val="26"/>
                <w:szCs w:val="26"/>
                <w:lang w:eastAsia="en-US"/>
              </w:rPr>
              <w:t xml:space="preserve"> процентов</w:t>
            </w:r>
            <w:r w:rsidRPr="00FD6D1C">
              <w:rPr>
                <w:sz w:val="26"/>
                <w:szCs w:val="26"/>
                <w:lang w:eastAsia="en-US"/>
              </w:rPr>
              <w:t>;</w:t>
            </w:r>
          </w:p>
          <w:p w:rsidR="00826F58" w:rsidRPr="00FD6D1C" w:rsidRDefault="00715C69" w:rsidP="00BE5DA7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  <w:lang w:eastAsia="en-US"/>
              </w:rPr>
            </w:pPr>
            <w:r w:rsidRPr="00FD6D1C">
              <w:rPr>
                <w:sz w:val="26"/>
                <w:szCs w:val="26"/>
                <w:lang w:eastAsia="en-US"/>
              </w:rPr>
              <w:t>6) Охват бесплатным горячим питанием обучающихся, получающих начальное общее образование в государственных и муниципальных образовательных организациях 100</w:t>
            </w:r>
            <w:r w:rsidR="000F1617" w:rsidRPr="00FD6D1C">
              <w:rPr>
                <w:sz w:val="26"/>
                <w:szCs w:val="26"/>
                <w:lang w:eastAsia="en-US"/>
              </w:rPr>
              <w:t xml:space="preserve"> процентов</w:t>
            </w:r>
            <w:r w:rsidRPr="00FD6D1C">
              <w:rPr>
                <w:sz w:val="26"/>
                <w:szCs w:val="26"/>
                <w:lang w:eastAsia="en-US"/>
              </w:rPr>
              <w:t>.</w:t>
            </w:r>
          </w:p>
        </w:tc>
      </w:tr>
    </w:tbl>
    <w:p w:rsidR="00897F0B" w:rsidRPr="00FD6D1C" w:rsidRDefault="00897F0B" w:rsidP="003835A4">
      <w:pPr>
        <w:spacing w:before="0"/>
        <w:ind w:firstLine="709"/>
        <w:rPr>
          <w:b/>
          <w:sz w:val="26"/>
          <w:szCs w:val="26"/>
        </w:rPr>
      </w:pPr>
    </w:p>
    <w:p w:rsidR="000F0D8C" w:rsidRPr="00FD6D1C" w:rsidRDefault="000F0D8C" w:rsidP="000F0D8C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FD6D1C">
        <w:rPr>
          <w:b/>
          <w:sz w:val="26"/>
          <w:szCs w:val="26"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0F0D8C" w:rsidRPr="00FD6D1C" w:rsidRDefault="000F0D8C" w:rsidP="000F0D8C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Приоритетными направления государственной политики в настоящее время является повышение качества общего образования на основе внедрения обновленных ФГОС второго поколения, обеспечение доступности качественного образования для всех категорий детей, в том числе для детей с особыми потребностями, кадровое обеспечение образовательных организаций, повышение престижности и привлекательности профессии педагога.</w:t>
      </w:r>
    </w:p>
    <w:p w:rsidR="000F0D8C" w:rsidRPr="00FD6D1C" w:rsidRDefault="000F0D8C" w:rsidP="000F0D8C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  <w:shd w:val="clear" w:color="auto" w:fill="FFFFFF"/>
        </w:rPr>
        <w:t xml:space="preserve">Приоритетной целью государственной образовательной политики является вхождение Российской Федерации в десятку лидеров стран по качеству общего образования. Одним из направлений выступает формирование в системе общего образования функциональной грамотности обучающихся. </w:t>
      </w:r>
    </w:p>
    <w:p w:rsidR="000F0D8C" w:rsidRPr="00FD6D1C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Вопросы развития общего образования входят в число приоритетов государственной политики Российской Федерации и Удмуртской Республики. Программными Указами Президента Российской Федерации от 7 мая 2012 года поставлены задачи, имеющие непосредственное отношение к сфере общего образования, а именно:</w:t>
      </w:r>
    </w:p>
    <w:p w:rsidR="000F0D8C" w:rsidRPr="00FD6D1C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lastRenderedPageBreak/>
        <w:t>Указом Президента Российской Федерации от 7 мая 2012 года № 599 «О мерах по реализации государственной политики в области образования и науки»:</w:t>
      </w:r>
    </w:p>
    <w:p w:rsidR="000F0D8C" w:rsidRPr="00FD6D1C" w:rsidRDefault="000F0D8C" w:rsidP="000F0D8C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 xml:space="preserve">обеспечить формирование функциональной грамотности </w:t>
      </w:r>
      <w:proofErr w:type="gramStart"/>
      <w:r w:rsidRPr="00FD6D1C">
        <w:rPr>
          <w:sz w:val="26"/>
          <w:szCs w:val="26"/>
        </w:rPr>
        <w:t>обучающихся</w:t>
      </w:r>
      <w:proofErr w:type="gramEnd"/>
      <w:r w:rsidRPr="00FD6D1C">
        <w:rPr>
          <w:sz w:val="26"/>
          <w:szCs w:val="26"/>
        </w:rPr>
        <w:t>;</w:t>
      </w:r>
    </w:p>
    <w:p w:rsidR="000F0D8C" w:rsidRPr="00FD6D1C" w:rsidRDefault="000F0D8C" w:rsidP="000F0D8C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разработать комплекс мер, направленных на выявление и поддержку одаренных детей и молодежи (Указ Президента Российской Федерации от 7 мая 2012 года № 599 «О мерах по реализации государственной политики в области образования и науки»);</w:t>
      </w:r>
    </w:p>
    <w:p w:rsidR="000F0D8C" w:rsidRPr="00FD6D1C" w:rsidRDefault="000F0D8C" w:rsidP="000F0D8C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совместно с общественными организациями обеспечить формирование независимой оценки качества работы организаций, оказывающих социальные услуги, включая определение критериев эффективности работы таких организаций и введение публичных рейтингов их деятельности (Указ Президента Российской Федерации от 7 мая 2012 года № 599 «О мерах по реализации государственной политики в области образования и науки»);</w:t>
      </w:r>
    </w:p>
    <w:p w:rsidR="000F0D8C" w:rsidRPr="00FD6D1C" w:rsidRDefault="000F0D8C" w:rsidP="000F0D8C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довести среднюю заработную плату педагогических работников образовательных организаций общего образования до средней заработной платы в соответствующем регионе (Указ Президента Российской Федерации от 7 мая 2012 года № 597 «О мерах по реализации государственной политики в области социальной политики»);</w:t>
      </w:r>
    </w:p>
    <w:p w:rsidR="000F0D8C" w:rsidRPr="00FD6D1C" w:rsidRDefault="000F0D8C" w:rsidP="000F0D8C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обеспечить уровень удовлетворенности граждан Российской Федерации качеством предоставления государственных и муниципальных услуг не менее 90 процентов (Указ Президента Российской Федерации от 7 мая 2012 года № 601 «Об основных направлениях совершенствования системы государственного управления»).</w:t>
      </w:r>
    </w:p>
    <w:p w:rsidR="000F0D8C" w:rsidRPr="00FD6D1C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proofErr w:type="gramStart"/>
      <w:r w:rsidRPr="00FD6D1C">
        <w:rPr>
          <w:sz w:val="26"/>
          <w:szCs w:val="26"/>
        </w:rPr>
        <w:t xml:space="preserve">Распоряжением Правительства Российской Федерации от 26 ноября 2012 г. № 2190-р утверждена Программа поэтапного совершенствования системы оплаты труда в государственных (муниципальных) организациях на 2012 - 2018 годы, предусматривающая комплекс организационных, методических и контрольных мероприятий, направленных на сохранение кадрового потенциала, повышение престижности и привлекательности работы в организациях, обеспечение соответствия оплаты труда работников качеству оказания ими государственных (муниципальных) услуг (выполнения работ). </w:t>
      </w:r>
      <w:proofErr w:type="gramEnd"/>
    </w:p>
    <w:p w:rsidR="000F0D8C" w:rsidRPr="00FD6D1C" w:rsidRDefault="000F0D8C" w:rsidP="000F0D8C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К числу полномочий  органов местного самоуправления муниципальных районов и городских округов в сфере общего образования в соответствии с Федеральным законом от 29 декабря 2012 года № 273-ФЗ «Об образовании в Российской Федерации» относятся:</w:t>
      </w:r>
    </w:p>
    <w:p w:rsidR="000F0D8C" w:rsidRPr="00FD6D1C" w:rsidRDefault="000F0D8C" w:rsidP="000F0D8C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- организация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образовательного процесса, отнесенных к полномочиям органов государственной власти субъектов Российской Федерации);</w:t>
      </w:r>
    </w:p>
    <w:p w:rsidR="000F0D8C" w:rsidRPr="00FD6D1C" w:rsidRDefault="000F0D8C" w:rsidP="000F0D8C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- 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0F0D8C" w:rsidRPr="00FD6D1C" w:rsidRDefault="000F0D8C" w:rsidP="000F0D8C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- обеспечение содержания зданий и сооружений муниципальных образовательных организаций, обустройство прилегающих к ним территорий;</w:t>
      </w:r>
    </w:p>
    <w:p w:rsidR="000F0D8C" w:rsidRPr="00FD6D1C" w:rsidRDefault="000F0D8C" w:rsidP="000F0D8C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- учет детей, подлежащих обучению по образовательным программам дошкольного,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территориями муниципального района.</w:t>
      </w:r>
    </w:p>
    <w:p w:rsidR="000F0D8C" w:rsidRPr="00FD6D1C" w:rsidRDefault="000F0D8C" w:rsidP="000F0D8C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lastRenderedPageBreak/>
        <w:t>Исходя из полномочий органов местного самоуправления, с учетом приоритетов государственной политики определены цели и задачи подпрограммы.</w:t>
      </w:r>
    </w:p>
    <w:p w:rsidR="000F0D8C" w:rsidRPr="00FD6D1C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Цель подпрограммы - организация предоставления и повышение качества общего образования по основным общеобразовательным программам на территории  муниципального образования «Муниципальный округ Дебёсский район Удмуртской Республики», обеспечение равного доступа к качественному образованию для всех категорий детей Дебесского района.</w:t>
      </w:r>
    </w:p>
    <w:p w:rsidR="000F0D8C" w:rsidRPr="00FD6D1C" w:rsidRDefault="000F0D8C" w:rsidP="000F0D8C">
      <w:pPr>
        <w:suppressLineNumbers/>
        <w:tabs>
          <w:tab w:val="left" w:pos="1134"/>
        </w:tabs>
        <w:spacing w:before="0"/>
        <w:ind w:firstLine="709"/>
        <w:jc w:val="both"/>
        <w:rPr>
          <w:bCs w:val="0"/>
          <w:sz w:val="26"/>
          <w:szCs w:val="26"/>
        </w:rPr>
      </w:pPr>
      <w:r w:rsidRPr="00FD6D1C">
        <w:rPr>
          <w:sz w:val="26"/>
          <w:szCs w:val="26"/>
        </w:rPr>
        <w:t>Для реализации поставленной цели определены следующие задачи:</w:t>
      </w:r>
    </w:p>
    <w:p w:rsidR="000F0D8C" w:rsidRPr="00FD6D1C" w:rsidRDefault="000F0D8C" w:rsidP="000F0D8C">
      <w:pPr>
        <w:tabs>
          <w:tab w:val="left" w:pos="459"/>
        </w:tabs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1) Организация оказания муниципальных услуг по предоставлению начального общего, основного общего, среднего общего образования по основным общеобразовательным программам</w:t>
      </w:r>
      <w:r w:rsidR="003117B4" w:rsidRPr="00FD6D1C">
        <w:rPr>
          <w:sz w:val="26"/>
          <w:szCs w:val="26"/>
          <w:lang w:eastAsia="en-US"/>
        </w:rPr>
        <w:t>;</w:t>
      </w:r>
    </w:p>
    <w:p w:rsidR="000F0D8C" w:rsidRPr="00FD6D1C" w:rsidRDefault="000F0D8C" w:rsidP="000F0D8C">
      <w:pPr>
        <w:widowControl w:val="0"/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FD6D1C">
        <w:rPr>
          <w:sz w:val="26"/>
          <w:szCs w:val="26"/>
          <w:lang w:eastAsia="en-US"/>
        </w:rPr>
        <w:t>2) Развитие инфраструктуры общего образования с учетом внедрения обновленных федеральных государственных образовательных  стандартов и обновления содержания образования</w:t>
      </w:r>
      <w:r w:rsidR="003117B4" w:rsidRPr="00FD6D1C">
        <w:rPr>
          <w:sz w:val="26"/>
          <w:szCs w:val="26"/>
          <w:lang w:eastAsia="en-US"/>
        </w:rPr>
        <w:t>;</w:t>
      </w:r>
    </w:p>
    <w:p w:rsidR="000F0D8C" w:rsidRPr="00FD6D1C" w:rsidRDefault="000F0D8C" w:rsidP="000F0D8C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 xml:space="preserve">3) Обеспечение современных и </w:t>
      </w:r>
      <w:r w:rsidRPr="00FD6D1C">
        <w:rPr>
          <w:sz w:val="26"/>
          <w:szCs w:val="26"/>
          <w:lang w:eastAsia="en-US"/>
        </w:rPr>
        <w:t>безопасных условий, здоровье</w:t>
      </w:r>
      <w:r w:rsidR="003117B4" w:rsidRPr="00FD6D1C">
        <w:rPr>
          <w:sz w:val="26"/>
          <w:szCs w:val="26"/>
          <w:lang w:eastAsia="en-US"/>
        </w:rPr>
        <w:t xml:space="preserve"> </w:t>
      </w:r>
      <w:r w:rsidRPr="00FD6D1C">
        <w:rPr>
          <w:sz w:val="26"/>
          <w:szCs w:val="26"/>
          <w:lang w:eastAsia="en-US"/>
        </w:rPr>
        <w:t>сберегающей среды  для всех участников образовательного процесса</w:t>
      </w:r>
      <w:r w:rsidRPr="00FD6D1C">
        <w:rPr>
          <w:sz w:val="26"/>
          <w:szCs w:val="26"/>
        </w:rPr>
        <w:t xml:space="preserve"> в муниципальных организациях общего образования; в том числе через реализацию программ, обеспечивающих сохранность здоровья обучающихся и воспитанников в общеобразовательных организациях</w:t>
      </w:r>
      <w:r w:rsidR="003117B4" w:rsidRPr="00FD6D1C">
        <w:rPr>
          <w:sz w:val="26"/>
          <w:szCs w:val="26"/>
          <w:lang w:eastAsia="en-US"/>
        </w:rPr>
        <w:t>;</w:t>
      </w:r>
    </w:p>
    <w:p w:rsidR="000F0D8C" w:rsidRPr="00FD6D1C" w:rsidRDefault="000F0D8C" w:rsidP="000F0D8C">
      <w:pPr>
        <w:tabs>
          <w:tab w:val="left" w:pos="459"/>
        </w:tabs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4) Создание условий для проявления и развития способностей, талантов у обучающихся и воспитанников, создание условий для  самореализации обучающихся</w:t>
      </w:r>
      <w:r w:rsidR="003117B4" w:rsidRPr="00FD6D1C">
        <w:rPr>
          <w:bCs w:val="0"/>
          <w:sz w:val="26"/>
          <w:szCs w:val="26"/>
        </w:rPr>
        <w:t>;</w:t>
      </w:r>
    </w:p>
    <w:p w:rsidR="000F0D8C" w:rsidRPr="00FD6D1C" w:rsidRDefault="000F0D8C" w:rsidP="000F0D8C">
      <w:pPr>
        <w:tabs>
          <w:tab w:val="left" w:pos="459"/>
        </w:tabs>
        <w:spacing w:before="0"/>
        <w:ind w:firstLine="709"/>
        <w:jc w:val="both"/>
        <w:rPr>
          <w:sz w:val="26"/>
          <w:szCs w:val="26"/>
          <w:lang w:eastAsia="en-US"/>
        </w:rPr>
      </w:pPr>
      <w:r w:rsidRPr="00FD6D1C">
        <w:rPr>
          <w:sz w:val="26"/>
          <w:szCs w:val="26"/>
          <w:lang w:eastAsia="en-US"/>
        </w:rPr>
        <w:t xml:space="preserve">5) Разработка и внедрение системы мотивации педагогических и руководящих работников общеобразовательных организаций </w:t>
      </w:r>
      <w:r w:rsidRPr="00FD6D1C">
        <w:rPr>
          <w:sz w:val="26"/>
          <w:szCs w:val="26"/>
        </w:rPr>
        <w:t>на достижение качественных результатов профессиональной служебной деятельности</w:t>
      </w:r>
      <w:r w:rsidR="003117B4" w:rsidRPr="00FD6D1C">
        <w:rPr>
          <w:bCs w:val="0"/>
          <w:sz w:val="26"/>
          <w:szCs w:val="26"/>
        </w:rPr>
        <w:t>;</w:t>
      </w:r>
    </w:p>
    <w:p w:rsidR="000F0D8C" w:rsidRPr="00FD6D1C" w:rsidRDefault="000F0D8C" w:rsidP="000F0D8C">
      <w:pPr>
        <w:widowControl w:val="0"/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FD6D1C">
        <w:rPr>
          <w:sz w:val="26"/>
          <w:szCs w:val="26"/>
          <w:lang w:eastAsia="en-US"/>
        </w:rPr>
        <w:t>6) Реализация финансово-экономических и организационно-управленческих механизмов, направленных на повышение эффективности деятельности общеобразовательных организаций</w:t>
      </w:r>
      <w:r w:rsidR="003117B4" w:rsidRPr="00FD6D1C">
        <w:rPr>
          <w:bCs w:val="0"/>
          <w:sz w:val="26"/>
          <w:szCs w:val="26"/>
        </w:rPr>
        <w:t>;</w:t>
      </w:r>
    </w:p>
    <w:p w:rsidR="000F0D8C" w:rsidRPr="00FD6D1C" w:rsidRDefault="000F0D8C" w:rsidP="000F0D8C">
      <w:pPr>
        <w:widowControl w:val="0"/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FD6D1C">
        <w:rPr>
          <w:sz w:val="26"/>
          <w:szCs w:val="26"/>
        </w:rPr>
        <w:t>7) Развитие системы обратной связи с потребителями услуг общего образования</w:t>
      </w:r>
      <w:r w:rsidR="003117B4" w:rsidRPr="00FD6D1C">
        <w:rPr>
          <w:bCs w:val="0"/>
          <w:sz w:val="26"/>
          <w:szCs w:val="26"/>
        </w:rPr>
        <w:t>;</w:t>
      </w:r>
    </w:p>
    <w:p w:rsidR="000F0D8C" w:rsidRPr="00FD6D1C" w:rsidRDefault="000F0D8C" w:rsidP="000F0D8C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8) Обеспечение учащихся муниципальных организаций общего образования качественным сбалансированным питанием, совершенствование системы организации питания в муниципальных общеобразовательных организациях</w:t>
      </w:r>
      <w:r w:rsidR="003117B4" w:rsidRPr="00FD6D1C">
        <w:rPr>
          <w:bCs w:val="0"/>
          <w:sz w:val="26"/>
          <w:szCs w:val="26"/>
        </w:rPr>
        <w:t>;</w:t>
      </w:r>
    </w:p>
    <w:p w:rsidR="000F0D8C" w:rsidRPr="00FD6D1C" w:rsidRDefault="000F0D8C" w:rsidP="000F0D8C">
      <w:pPr>
        <w:widowControl w:val="0"/>
        <w:autoSpaceDE w:val="0"/>
        <w:autoSpaceDN w:val="0"/>
        <w:adjustRightInd w:val="0"/>
        <w:spacing w:before="0"/>
        <w:ind w:firstLine="709"/>
        <w:jc w:val="both"/>
        <w:outlineLvl w:val="0"/>
        <w:rPr>
          <w:sz w:val="26"/>
          <w:szCs w:val="26"/>
        </w:rPr>
      </w:pPr>
      <w:r w:rsidRPr="00FD6D1C">
        <w:rPr>
          <w:sz w:val="26"/>
          <w:szCs w:val="26"/>
        </w:rPr>
        <w:t>9) Создание системы социально-экономической поддержки для наиболее полного обеспечения потребности в педагогических кадрах</w:t>
      </w:r>
      <w:r w:rsidR="003117B4" w:rsidRPr="00FD6D1C">
        <w:rPr>
          <w:bCs w:val="0"/>
          <w:sz w:val="26"/>
          <w:szCs w:val="26"/>
        </w:rPr>
        <w:t>;</w:t>
      </w:r>
    </w:p>
    <w:p w:rsidR="000F0D8C" w:rsidRPr="00FD6D1C" w:rsidRDefault="000F0D8C" w:rsidP="000F0D8C">
      <w:pPr>
        <w:tabs>
          <w:tab w:val="left" w:pos="459"/>
        </w:tabs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FD6D1C">
        <w:rPr>
          <w:bCs w:val="0"/>
          <w:sz w:val="26"/>
          <w:szCs w:val="26"/>
        </w:rPr>
        <w:t>10) Закрепление и увеличение количества молодых специалистов в муниципальных учреждениях образования</w:t>
      </w:r>
      <w:r w:rsidR="003117B4" w:rsidRPr="00FD6D1C">
        <w:rPr>
          <w:bCs w:val="0"/>
          <w:sz w:val="26"/>
          <w:szCs w:val="26"/>
        </w:rPr>
        <w:t>;</w:t>
      </w:r>
    </w:p>
    <w:p w:rsidR="000F0D8C" w:rsidRPr="00FD6D1C" w:rsidRDefault="000F0D8C" w:rsidP="000F0D8C">
      <w:pPr>
        <w:tabs>
          <w:tab w:val="left" w:pos="459"/>
        </w:tabs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FD6D1C">
        <w:rPr>
          <w:bCs w:val="0"/>
          <w:sz w:val="26"/>
          <w:szCs w:val="26"/>
        </w:rPr>
        <w:t>11) Повышение уровня жизни молодых специалистов, работающих в социальной сфере</w:t>
      </w:r>
      <w:r w:rsidR="003117B4" w:rsidRPr="00FD6D1C">
        <w:rPr>
          <w:bCs w:val="0"/>
          <w:sz w:val="26"/>
          <w:szCs w:val="26"/>
        </w:rPr>
        <w:t>;</w:t>
      </w:r>
    </w:p>
    <w:p w:rsidR="000F0D8C" w:rsidRPr="00FD6D1C" w:rsidRDefault="000F0D8C" w:rsidP="000F0D8C">
      <w:pPr>
        <w:tabs>
          <w:tab w:val="left" w:pos="459"/>
        </w:tabs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FD6D1C">
        <w:rPr>
          <w:bCs w:val="0"/>
          <w:sz w:val="26"/>
          <w:szCs w:val="26"/>
        </w:rPr>
        <w:t>12) Создание и внедрение цифровой федеральной платформы.</w:t>
      </w:r>
    </w:p>
    <w:p w:rsidR="00897F0B" w:rsidRPr="00FD6D1C" w:rsidRDefault="00897F0B" w:rsidP="003835A4">
      <w:pPr>
        <w:spacing w:before="0"/>
        <w:ind w:firstLine="709"/>
        <w:rPr>
          <w:b/>
          <w:sz w:val="26"/>
          <w:szCs w:val="26"/>
        </w:rPr>
      </w:pPr>
    </w:p>
    <w:p w:rsidR="00897F0B" w:rsidRPr="00FD6D1C" w:rsidRDefault="00897F0B" w:rsidP="003835A4">
      <w:pPr>
        <w:spacing w:before="0"/>
        <w:ind w:firstLine="709"/>
        <w:rPr>
          <w:b/>
          <w:sz w:val="26"/>
          <w:szCs w:val="26"/>
        </w:rPr>
      </w:pPr>
    </w:p>
    <w:p w:rsidR="00897F0B" w:rsidRPr="00FD6D1C" w:rsidRDefault="00897F0B" w:rsidP="003835A4">
      <w:pPr>
        <w:spacing w:before="0"/>
        <w:ind w:firstLine="709"/>
        <w:rPr>
          <w:b/>
          <w:sz w:val="26"/>
          <w:szCs w:val="26"/>
        </w:rPr>
      </w:pPr>
    </w:p>
    <w:p w:rsidR="005E2DE9" w:rsidRPr="00FD6D1C" w:rsidRDefault="005E2DE9" w:rsidP="003835A4">
      <w:pPr>
        <w:spacing w:before="0"/>
        <w:ind w:firstLine="709"/>
        <w:rPr>
          <w:b/>
          <w:sz w:val="26"/>
          <w:szCs w:val="26"/>
        </w:rPr>
      </w:pPr>
    </w:p>
    <w:p w:rsidR="005E2DE9" w:rsidRPr="00FD6D1C" w:rsidRDefault="005E2DE9" w:rsidP="003835A4">
      <w:pPr>
        <w:spacing w:before="0"/>
        <w:ind w:firstLine="709"/>
        <w:rPr>
          <w:b/>
          <w:sz w:val="26"/>
          <w:szCs w:val="26"/>
        </w:rPr>
      </w:pPr>
    </w:p>
    <w:p w:rsidR="00433F30" w:rsidRPr="00FD6D1C" w:rsidRDefault="00433F30" w:rsidP="003835A4">
      <w:pPr>
        <w:spacing w:before="0"/>
        <w:ind w:firstLine="709"/>
        <w:rPr>
          <w:b/>
          <w:sz w:val="26"/>
          <w:szCs w:val="26"/>
        </w:rPr>
      </w:pPr>
    </w:p>
    <w:p w:rsidR="00433F30" w:rsidRPr="00FD6D1C" w:rsidRDefault="00433F30" w:rsidP="003835A4">
      <w:pPr>
        <w:spacing w:before="0"/>
        <w:ind w:firstLine="709"/>
        <w:rPr>
          <w:b/>
          <w:sz w:val="26"/>
          <w:szCs w:val="26"/>
        </w:rPr>
      </w:pPr>
    </w:p>
    <w:p w:rsidR="00715C69" w:rsidRPr="00FD6D1C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Pr="00FD6D1C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Pr="00FD6D1C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Pr="00FD6D1C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Pr="00FD6D1C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Pr="00FD6D1C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Pr="00FD6D1C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Pr="00FD6D1C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Pr="00FD6D1C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Pr="00FD6D1C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Pr="00FD6D1C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Pr="00FD6D1C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Pr="00FD6D1C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433F30" w:rsidRPr="00FD6D1C" w:rsidRDefault="00433F30" w:rsidP="003835A4">
      <w:pPr>
        <w:spacing w:before="0"/>
        <w:ind w:firstLine="709"/>
        <w:rPr>
          <w:b/>
          <w:sz w:val="26"/>
          <w:szCs w:val="26"/>
        </w:rPr>
      </w:pPr>
    </w:p>
    <w:p w:rsidR="00433F30" w:rsidRPr="00FD6D1C" w:rsidRDefault="00433F30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Pr="00FD6D1C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B17A21" w:rsidRPr="00FD6D1C" w:rsidRDefault="00B17A21" w:rsidP="003835A4">
      <w:pPr>
        <w:spacing w:before="0"/>
        <w:ind w:firstLine="709"/>
        <w:rPr>
          <w:b/>
          <w:sz w:val="26"/>
          <w:szCs w:val="26"/>
        </w:rPr>
      </w:pPr>
      <w:r w:rsidRPr="00FD6D1C">
        <w:rPr>
          <w:b/>
          <w:sz w:val="26"/>
          <w:szCs w:val="26"/>
        </w:rPr>
        <w:t>1.3 Подпрограмма «Дополнительное образование и воспитание детей»</w:t>
      </w:r>
    </w:p>
    <w:p w:rsidR="00B17A21" w:rsidRPr="00FD6D1C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/>
          <w:sz w:val="26"/>
          <w:szCs w:val="26"/>
        </w:rPr>
      </w:pPr>
    </w:p>
    <w:p w:rsidR="00B17A21" w:rsidRPr="00FD6D1C" w:rsidRDefault="00B17A21" w:rsidP="003835A4">
      <w:pPr>
        <w:widowControl w:val="0"/>
        <w:autoSpaceDE w:val="0"/>
        <w:autoSpaceDN w:val="0"/>
        <w:adjustRightInd w:val="0"/>
        <w:spacing w:before="0"/>
        <w:ind w:firstLine="709"/>
        <w:jc w:val="center"/>
        <w:outlineLvl w:val="3"/>
        <w:rPr>
          <w:rFonts w:eastAsia="Arial Unicode MS"/>
          <w:b/>
          <w:kern w:val="1"/>
          <w:sz w:val="26"/>
          <w:szCs w:val="26"/>
          <w:lang w:eastAsia="hi-IN" w:bidi="hi-IN"/>
        </w:rPr>
      </w:pPr>
      <w:r w:rsidRPr="00FD6D1C">
        <w:rPr>
          <w:rFonts w:eastAsia="Arial Unicode MS"/>
          <w:b/>
          <w:kern w:val="1"/>
          <w:sz w:val="26"/>
          <w:szCs w:val="26"/>
          <w:lang w:eastAsia="hi-IN" w:bidi="hi-IN"/>
        </w:rPr>
        <w:t>Краткая характеристика (паспорт) подпрограммы</w:t>
      </w:r>
    </w:p>
    <w:p w:rsidR="00433F30" w:rsidRPr="00FD6D1C" w:rsidRDefault="00433F30" w:rsidP="003835A4">
      <w:pPr>
        <w:widowControl w:val="0"/>
        <w:autoSpaceDE w:val="0"/>
        <w:autoSpaceDN w:val="0"/>
        <w:adjustRightInd w:val="0"/>
        <w:spacing w:before="0"/>
        <w:ind w:firstLine="709"/>
        <w:jc w:val="center"/>
        <w:outlineLvl w:val="3"/>
        <w:rPr>
          <w:rFonts w:eastAsia="Arial Unicode MS"/>
          <w:b/>
          <w:kern w:val="1"/>
          <w:sz w:val="26"/>
          <w:szCs w:val="26"/>
          <w:lang w:eastAsia="hi-IN" w:bidi="hi-IN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FD6D1C" w:rsidRPr="00FD6D1C" w:rsidTr="00EF7B94">
        <w:tc>
          <w:tcPr>
            <w:tcW w:w="1985" w:type="dxa"/>
          </w:tcPr>
          <w:p w:rsidR="00433F30" w:rsidRPr="00FD6D1C" w:rsidRDefault="00433F30" w:rsidP="00A50DC1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Наименование подпрограммы </w:t>
            </w:r>
          </w:p>
        </w:tc>
        <w:tc>
          <w:tcPr>
            <w:tcW w:w="7654" w:type="dxa"/>
          </w:tcPr>
          <w:p w:rsidR="00433F30" w:rsidRPr="00FD6D1C" w:rsidRDefault="00433F30" w:rsidP="000F1617">
            <w:pPr>
              <w:tabs>
                <w:tab w:val="left" w:pos="4995"/>
              </w:tabs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«Дополнительное образование и воспитание детей»</w:t>
            </w:r>
            <w:r w:rsidRPr="00FD6D1C">
              <w:rPr>
                <w:sz w:val="26"/>
                <w:szCs w:val="26"/>
              </w:rPr>
              <w:tab/>
            </w:r>
          </w:p>
          <w:p w:rsidR="00433F30" w:rsidRPr="00FD6D1C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FD6D1C" w:rsidRPr="00FD6D1C" w:rsidTr="00EF7B94">
        <w:tc>
          <w:tcPr>
            <w:tcW w:w="1985" w:type="dxa"/>
          </w:tcPr>
          <w:p w:rsidR="00433F30" w:rsidRPr="00FD6D1C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433F30" w:rsidRPr="00FD6D1C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Начальник Управления образования и архивов</w:t>
            </w:r>
          </w:p>
          <w:p w:rsidR="00433F30" w:rsidRPr="00FD6D1C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FD6D1C" w:rsidRPr="00FD6D1C" w:rsidTr="00EF7B94">
        <w:trPr>
          <w:trHeight w:val="687"/>
        </w:trPr>
        <w:tc>
          <w:tcPr>
            <w:tcW w:w="1985" w:type="dxa"/>
          </w:tcPr>
          <w:p w:rsidR="00433F30" w:rsidRPr="00FD6D1C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654" w:type="dxa"/>
          </w:tcPr>
          <w:p w:rsidR="00433F30" w:rsidRPr="00FD6D1C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Образовательные организации дополнительного образования детей, Управление культуры, молодежи и спорта, </w:t>
            </w:r>
            <w:r w:rsidR="00B47ED3" w:rsidRPr="00FD6D1C">
              <w:rPr>
                <w:sz w:val="26"/>
                <w:szCs w:val="26"/>
              </w:rPr>
              <w:t>МКУ «МЦ ОО Дебесского района»</w:t>
            </w:r>
            <w:r w:rsidR="000F1617" w:rsidRPr="00FD6D1C">
              <w:rPr>
                <w:sz w:val="26"/>
                <w:szCs w:val="26"/>
              </w:rPr>
              <w:t>.</w:t>
            </w:r>
            <w:r w:rsidRPr="00FD6D1C">
              <w:rPr>
                <w:sz w:val="26"/>
                <w:szCs w:val="26"/>
              </w:rPr>
              <w:t xml:space="preserve">                                </w:t>
            </w:r>
          </w:p>
        </w:tc>
      </w:tr>
      <w:tr w:rsidR="00FD6D1C" w:rsidRPr="00FD6D1C" w:rsidTr="00EF7B94">
        <w:tc>
          <w:tcPr>
            <w:tcW w:w="1985" w:type="dxa"/>
          </w:tcPr>
          <w:p w:rsidR="00433F30" w:rsidRPr="00FD6D1C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Цель </w:t>
            </w:r>
          </w:p>
        </w:tc>
        <w:tc>
          <w:tcPr>
            <w:tcW w:w="7654" w:type="dxa"/>
          </w:tcPr>
          <w:p w:rsidR="00433F30" w:rsidRPr="00FD6D1C" w:rsidRDefault="00CB474A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Организация предоставления, повышение качества и доступности дополнительного образования детей на территории муниципального образования «Муниципальный округ Дебёсский район Удмуртской Республики», способного обеспечить дальнейшую самореализацию личности, её профессиональное самоопределение</w:t>
            </w:r>
            <w:r w:rsidR="000F1617" w:rsidRPr="00FD6D1C">
              <w:rPr>
                <w:sz w:val="26"/>
                <w:szCs w:val="26"/>
              </w:rPr>
              <w:t>.</w:t>
            </w:r>
          </w:p>
        </w:tc>
      </w:tr>
      <w:tr w:rsidR="00FD6D1C" w:rsidRPr="00FD6D1C" w:rsidTr="00EF7B94">
        <w:tc>
          <w:tcPr>
            <w:tcW w:w="1985" w:type="dxa"/>
          </w:tcPr>
          <w:p w:rsidR="00433F30" w:rsidRPr="00FD6D1C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654" w:type="dxa"/>
          </w:tcPr>
          <w:p w:rsidR="00A50DC1" w:rsidRPr="00FD6D1C" w:rsidRDefault="00A50DC1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bCs w:val="0"/>
                <w:sz w:val="26"/>
                <w:szCs w:val="26"/>
              </w:rPr>
              <w:t>1) Организация оказания муниципальных услуг по предоставлению дополнительного образования детям, в том числе детям с ограниченными возможностями здоровья</w:t>
            </w:r>
            <w:r w:rsidR="000F1617" w:rsidRPr="00FD6D1C">
              <w:rPr>
                <w:bCs w:val="0"/>
                <w:sz w:val="26"/>
                <w:szCs w:val="26"/>
              </w:rPr>
              <w:t>;</w:t>
            </w:r>
          </w:p>
          <w:p w:rsidR="00A50DC1" w:rsidRPr="00FD6D1C" w:rsidRDefault="00A50DC1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bCs w:val="0"/>
                <w:sz w:val="26"/>
                <w:szCs w:val="26"/>
              </w:rPr>
              <w:t>2) Сохранение количества обучающихся на постоянной основе в муниципальных образовательных организациях дополнительного образования детей</w:t>
            </w:r>
            <w:r w:rsidR="000F1617" w:rsidRPr="00FD6D1C">
              <w:rPr>
                <w:bCs w:val="0"/>
                <w:sz w:val="26"/>
                <w:szCs w:val="26"/>
              </w:rPr>
              <w:t>;</w:t>
            </w:r>
          </w:p>
          <w:p w:rsidR="00A50DC1" w:rsidRPr="00FD6D1C" w:rsidRDefault="00A50DC1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bCs w:val="0"/>
                <w:sz w:val="26"/>
                <w:szCs w:val="26"/>
              </w:rPr>
              <w:t>3) Совершенствование образовательных программ дополнительного образования детей</w:t>
            </w:r>
            <w:r w:rsidR="000F1617" w:rsidRPr="00FD6D1C">
              <w:rPr>
                <w:bCs w:val="0"/>
                <w:sz w:val="26"/>
                <w:szCs w:val="26"/>
              </w:rPr>
              <w:t>;</w:t>
            </w:r>
          </w:p>
          <w:p w:rsidR="00A50DC1" w:rsidRPr="00FD6D1C" w:rsidRDefault="00A50DC1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bCs w:val="0"/>
                <w:sz w:val="26"/>
                <w:szCs w:val="26"/>
              </w:rPr>
              <w:t>4) Распространение успешных моделей и программ дополнительного образования детей</w:t>
            </w:r>
            <w:r w:rsidR="000F1617" w:rsidRPr="00FD6D1C">
              <w:rPr>
                <w:bCs w:val="0"/>
                <w:sz w:val="26"/>
                <w:szCs w:val="26"/>
              </w:rPr>
              <w:t>;</w:t>
            </w:r>
          </w:p>
          <w:p w:rsidR="00A50DC1" w:rsidRPr="00FD6D1C" w:rsidRDefault="00A50DC1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bCs w:val="0"/>
                <w:sz w:val="26"/>
                <w:szCs w:val="26"/>
              </w:rPr>
              <w:t>5) Мониторинг и индивидуальное сопровождение одаренных детей</w:t>
            </w:r>
            <w:r w:rsidR="000F1617" w:rsidRPr="00FD6D1C">
              <w:rPr>
                <w:bCs w:val="0"/>
                <w:sz w:val="26"/>
                <w:szCs w:val="26"/>
              </w:rPr>
              <w:t>;</w:t>
            </w:r>
          </w:p>
          <w:p w:rsidR="00A50DC1" w:rsidRPr="00FD6D1C" w:rsidRDefault="00A50DC1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bCs w:val="0"/>
                <w:sz w:val="26"/>
                <w:szCs w:val="26"/>
              </w:rPr>
              <w:t>6) Внедрение системы мотивации руководителей и педагогических работников муниципальных образовательных организаций дополнительного образования детей  на достижение результатов профессиональной служебной деятельности</w:t>
            </w:r>
            <w:r w:rsidR="000F1617" w:rsidRPr="00FD6D1C">
              <w:rPr>
                <w:bCs w:val="0"/>
                <w:sz w:val="26"/>
                <w:szCs w:val="26"/>
              </w:rPr>
              <w:t>;</w:t>
            </w:r>
          </w:p>
          <w:p w:rsidR="00A50DC1" w:rsidRPr="00FD6D1C" w:rsidRDefault="00A50DC1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bCs w:val="0"/>
                <w:sz w:val="26"/>
                <w:szCs w:val="26"/>
              </w:rPr>
              <w:t>7) Обеспечение современных и безопасных условий для получения дополнительного образования детей</w:t>
            </w:r>
            <w:r w:rsidR="000F1617" w:rsidRPr="00FD6D1C">
              <w:rPr>
                <w:bCs w:val="0"/>
                <w:sz w:val="26"/>
                <w:szCs w:val="26"/>
              </w:rPr>
              <w:t>;</w:t>
            </w:r>
          </w:p>
          <w:p w:rsidR="00A50DC1" w:rsidRPr="00FD6D1C" w:rsidRDefault="00A50DC1" w:rsidP="000F1617">
            <w:pPr>
              <w:spacing w:before="0"/>
              <w:ind w:firstLine="459"/>
              <w:jc w:val="both"/>
              <w:rPr>
                <w:bCs w:val="0"/>
                <w:sz w:val="26"/>
                <w:szCs w:val="26"/>
              </w:rPr>
            </w:pPr>
            <w:r w:rsidRPr="00FD6D1C">
              <w:rPr>
                <w:bCs w:val="0"/>
                <w:sz w:val="26"/>
                <w:szCs w:val="26"/>
              </w:rPr>
              <w:t>8) Развитие системы обратной связи с потребителями услуг дополнительного образования детей</w:t>
            </w:r>
            <w:r w:rsidR="000F1617" w:rsidRPr="00FD6D1C">
              <w:rPr>
                <w:bCs w:val="0"/>
                <w:sz w:val="26"/>
                <w:szCs w:val="26"/>
              </w:rPr>
              <w:t>;</w:t>
            </w:r>
          </w:p>
          <w:p w:rsidR="00A50DC1" w:rsidRPr="00FD6D1C" w:rsidRDefault="00A50DC1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bCs w:val="0"/>
                <w:sz w:val="26"/>
                <w:szCs w:val="26"/>
              </w:rPr>
              <w:t xml:space="preserve">9) </w:t>
            </w:r>
            <w:r w:rsidRPr="00FD6D1C">
              <w:rPr>
                <w:sz w:val="26"/>
                <w:szCs w:val="26"/>
              </w:rPr>
              <w:t>Обеспечения равной доступности качественного дополнительного образования для детей путем предоставления детям именных сертификатов дополнительного образования</w:t>
            </w:r>
            <w:r w:rsidR="000F1617" w:rsidRPr="00FD6D1C">
              <w:rPr>
                <w:bCs w:val="0"/>
                <w:sz w:val="26"/>
                <w:szCs w:val="26"/>
              </w:rPr>
              <w:t>;</w:t>
            </w:r>
          </w:p>
          <w:p w:rsidR="00A50DC1" w:rsidRPr="00FD6D1C" w:rsidRDefault="00A50DC1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10) Создание системы социально-экономической поддержки для наиболее полного обеспечения потребности в педагогических кадрах</w:t>
            </w:r>
            <w:r w:rsidR="000F1617" w:rsidRPr="00FD6D1C">
              <w:rPr>
                <w:bCs w:val="0"/>
                <w:sz w:val="26"/>
                <w:szCs w:val="26"/>
              </w:rPr>
              <w:t>;</w:t>
            </w:r>
          </w:p>
          <w:p w:rsidR="00A50DC1" w:rsidRPr="00FD6D1C" w:rsidRDefault="00A50DC1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11) Закрепление и увеличение количества молодых специалистов в муниципальных учреждениях образования</w:t>
            </w:r>
            <w:r w:rsidR="000F1617" w:rsidRPr="00FD6D1C">
              <w:rPr>
                <w:bCs w:val="0"/>
                <w:sz w:val="26"/>
                <w:szCs w:val="26"/>
              </w:rPr>
              <w:t>;</w:t>
            </w:r>
          </w:p>
          <w:p w:rsidR="00A50DC1" w:rsidRPr="00FD6D1C" w:rsidRDefault="00A50DC1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lastRenderedPageBreak/>
              <w:t>12) Повышение уровня жизни молодых специалистов, работающих в социальной сфере</w:t>
            </w:r>
            <w:r w:rsidR="000F1617" w:rsidRPr="00FD6D1C">
              <w:rPr>
                <w:bCs w:val="0"/>
                <w:sz w:val="26"/>
                <w:szCs w:val="26"/>
              </w:rPr>
              <w:t>;</w:t>
            </w:r>
          </w:p>
          <w:p w:rsidR="00433F30" w:rsidRPr="00FD6D1C" w:rsidRDefault="00A50DC1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13) Формирование эффективной системы дополнительного образования детей, обеспечивающей их социализацию, высокий уровень гражданственности, патриотичности, </w:t>
            </w:r>
            <w:proofErr w:type="spellStart"/>
            <w:r w:rsidRPr="00FD6D1C">
              <w:rPr>
                <w:sz w:val="26"/>
                <w:szCs w:val="26"/>
              </w:rPr>
              <w:t>толетарности</w:t>
            </w:r>
            <w:proofErr w:type="spellEnd"/>
            <w:r w:rsidRPr="00FD6D1C">
              <w:rPr>
                <w:sz w:val="26"/>
                <w:szCs w:val="26"/>
              </w:rPr>
              <w:t>, законопослушное поведение</w:t>
            </w:r>
            <w:r w:rsidR="000F1617" w:rsidRPr="00FD6D1C">
              <w:rPr>
                <w:sz w:val="26"/>
                <w:szCs w:val="26"/>
              </w:rPr>
              <w:t>.</w:t>
            </w:r>
          </w:p>
        </w:tc>
      </w:tr>
      <w:tr w:rsidR="00FD6D1C" w:rsidRPr="00FD6D1C" w:rsidTr="00EF7B94">
        <w:tc>
          <w:tcPr>
            <w:tcW w:w="1985" w:type="dxa"/>
          </w:tcPr>
          <w:p w:rsidR="00433F30" w:rsidRPr="00FD6D1C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lastRenderedPageBreak/>
              <w:t>Целевые показатели (индикаторы)</w:t>
            </w:r>
          </w:p>
        </w:tc>
        <w:tc>
          <w:tcPr>
            <w:tcW w:w="7654" w:type="dxa"/>
          </w:tcPr>
          <w:p w:rsidR="00433F30" w:rsidRPr="00FD6D1C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1) Доля детей в возрасте 5 - 18 лет, получающих услуги по дополнительному образованию  в организ</w:t>
            </w:r>
            <w:r w:rsidR="000F1617" w:rsidRPr="00FD6D1C">
              <w:rPr>
                <w:sz w:val="26"/>
                <w:szCs w:val="26"/>
              </w:rPr>
              <w:t>ациях различной организационно-</w:t>
            </w:r>
            <w:r w:rsidRPr="00FD6D1C">
              <w:rPr>
                <w:sz w:val="26"/>
                <w:szCs w:val="26"/>
              </w:rPr>
              <w:t>правовой формы и формы собственности, в общей численности детей данной возрастной группы, процентов</w:t>
            </w:r>
            <w:r w:rsidR="000F1617" w:rsidRPr="00FD6D1C">
              <w:rPr>
                <w:sz w:val="26"/>
                <w:szCs w:val="26"/>
              </w:rPr>
              <w:t>;</w:t>
            </w:r>
            <w:r w:rsidRPr="00FD6D1C">
              <w:rPr>
                <w:sz w:val="26"/>
                <w:szCs w:val="26"/>
              </w:rPr>
              <w:t xml:space="preserve"> </w:t>
            </w:r>
          </w:p>
          <w:p w:rsidR="00433F30" w:rsidRPr="00FD6D1C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2) Доля детей в возрасте 5 - 18 лет с ограниченными возможностями здоровья,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с ограниченными возможностями здоровья этой возрастной группы, проценто</w:t>
            </w:r>
            <w:r w:rsidR="000F1617" w:rsidRPr="00FD6D1C">
              <w:rPr>
                <w:sz w:val="26"/>
                <w:szCs w:val="26"/>
              </w:rPr>
              <w:t>в;</w:t>
            </w:r>
          </w:p>
          <w:p w:rsidR="00433F30" w:rsidRPr="00FD6D1C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3) Доля детей, ставших победителями и призерами мероприятий, от общего количества детей, участвующих в мероприятиях, процентов, в том числе:</w:t>
            </w:r>
          </w:p>
          <w:p w:rsidR="00433F30" w:rsidRPr="00FD6D1C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- на всероссийском уровне;</w:t>
            </w:r>
          </w:p>
          <w:p w:rsidR="00433F30" w:rsidRPr="00FD6D1C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- на республиканском уровне;</w:t>
            </w:r>
          </w:p>
          <w:p w:rsidR="00433F30" w:rsidRPr="00FD6D1C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- на районном уровне.</w:t>
            </w:r>
          </w:p>
          <w:p w:rsidR="00433F30" w:rsidRPr="00FD6D1C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4) Удельный вес численности педагогических работников в возрасте до 30 лет образовательных организаций дополнительного образования детей в общей их численности педагогических работников муниципальных организаций дополнительного образовани</w:t>
            </w:r>
            <w:r w:rsidR="000F1617" w:rsidRPr="00FD6D1C">
              <w:rPr>
                <w:sz w:val="26"/>
                <w:szCs w:val="26"/>
              </w:rPr>
              <w:t>я;</w:t>
            </w:r>
          </w:p>
          <w:p w:rsidR="00433F30" w:rsidRPr="00FD6D1C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5) Доля руководителей муниципальных образовательных организаций дополнительного образования детей, с которыми заключены эффективные контракты, проценто</w:t>
            </w:r>
            <w:r w:rsidR="000F1617" w:rsidRPr="00FD6D1C">
              <w:rPr>
                <w:sz w:val="26"/>
                <w:szCs w:val="26"/>
              </w:rPr>
              <w:t>в;</w:t>
            </w:r>
          </w:p>
          <w:p w:rsidR="00433F30" w:rsidRPr="00FD6D1C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6) Доля педагогических работников муниципальных образовательных организаций дополнительного образования детей, с которыми заключены эффективные контракты, проценто</w:t>
            </w:r>
            <w:r w:rsidR="000F1617" w:rsidRPr="00FD6D1C">
              <w:rPr>
                <w:sz w:val="26"/>
                <w:szCs w:val="26"/>
              </w:rPr>
              <w:t>в;</w:t>
            </w:r>
          </w:p>
          <w:p w:rsidR="00433F30" w:rsidRPr="00FD6D1C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7) Удельный вес муниципальных организаций дополнительного образования детей, для которых расчет субсидии  на оказание муниципальных услуг, осуществляется на основе единых  (групповых) значений нормативных затрат с использованием корректирующих показателей, проценто</w:t>
            </w:r>
            <w:r w:rsidR="000F1617" w:rsidRPr="00FD6D1C">
              <w:rPr>
                <w:sz w:val="26"/>
                <w:szCs w:val="26"/>
              </w:rPr>
              <w:t>в;</w:t>
            </w:r>
          </w:p>
          <w:p w:rsidR="00433F30" w:rsidRPr="00FD6D1C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8) Доля муниципальных организаций дополнительного образования детей, здания которых находятся в аварийном состоянии или требуют капитального ремонта, в общем количестве муниципальных организаций дополнительного образования детей, проценто</w:t>
            </w:r>
            <w:r w:rsidR="000F1617" w:rsidRPr="00FD6D1C">
              <w:rPr>
                <w:sz w:val="26"/>
                <w:szCs w:val="26"/>
              </w:rPr>
              <w:t>в;</w:t>
            </w:r>
          </w:p>
          <w:p w:rsidR="00433F30" w:rsidRPr="00FD6D1C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9)Удовлетворенность потребителей (родителей и детей) </w:t>
            </w:r>
            <w:proofErr w:type="gramStart"/>
            <w:r w:rsidRPr="00FD6D1C">
              <w:rPr>
                <w:sz w:val="26"/>
                <w:szCs w:val="26"/>
              </w:rPr>
              <w:t>ка-</w:t>
            </w:r>
            <w:proofErr w:type="spellStart"/>
            <w:r w:rsidRPr="00FD6D1C">
              <w:rPr>
                <w:sz w:val="26"/>
                <w:szCs w:val="26"/>
              </w:rPr>
              <w:t>чеством</w:t>
            </w:r>
            <w:proofErr w:type="spellEnd"/>
            <w:proofErr w:type="gramEnd"/>
            <w:r w:rsidRPr="00FD6D1C">
              <w:rPr>
                <w:sz w:val="26"/>
                <w:szCs w:val="26"/>
              </w:rPr>
              <w:t xml:space="preserve"> оказания услуг по предоставлению дополнительного образования детей, проценто</w:t>
            </w:r>
            <w:r w:rsidR="000F1617" w:rsidRPr="00FD6D1C">
              <w:rPr>
                <w:sz w:val="26"/>
                <w:szCs w:val="26"/>
              </w:rPr>
              <w:t>в;</w:t>
            </w:r>
          </w:p>
          <w:p w:rsidR="00433F30" w:rsidRPr="00FD6D1C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lastRenderedPageBreak/>
              <w:t>10)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средств местного бюджета (100</w:t>
            </w:r>
            <w:r w:rsidR="000F1617" w:rsidRPr="00FD6D1C">
              <w:rPr>
                <w:sz w:val="26"/>
                <w:szCs w:val="26"/>
              </w:rPr>
              <w:t>процентов);</w:t>
            </w:r>
          </w:p>
          <w:p w:rsidR="00433F30" w:rsidRPr="00FD6D1C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11) Доля детей в возрасте от 5 до 18 лет, использующих сертификаты дополнительного образования в статусе сертификатов персонифицированного финансирования (не менее 5</w:t>
            </w:r>
            <w:r w:rsidR="000F1617" w:rsidRPr="00FD6D1C">
              <w:rPr>
                <w:sz w:val="26"/>
                <w:szCs w:val="26"/>
              </w:rPr>
              <w:t xml:space="preserve"> процентов)</w:t>
            </w:r>
            <w:r w:rsidR="00664A25" w:rsidRPr="00FD6D1C">
              <w:rPr>
                <w:sz w:val="26"/>
                <w:szCs w:val="26"/>
              </w:rPr>
              <w:t xml:space="preserve"> до 31.08.2023 года</w:t>
            </w:r>
            <w:r w:rsidR="000F1617" w:rsidRPr="00FD6D1C">
              <w:rPr>
                <w:sz w:val="26"/>
                <w:szCs w:val="26"/>
              </w:rPr>
              <w:t>;</w:t>
            </w:r>
          </w:p>
          <w:p w:rsidR="000F1617" w:rsidRPr="00FD6D1C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12) Доля педагогов, получающих ежемесячную денежную выплату как молодой специалист к общему числу специалистов учреждений дополнительного образовани</w:t>
            </w:r>
            <w:r w:rsidR="000F1617" w:rsidRPr="00FD6D1C">
              <w:rPr>
                <w:sz w:val="26"/>
                <w:szCs w:val="26"/>
              </w:rPr>
              <w:t>я;</w:t>
            </w:r>
          </w:p>
          <w:p w:rsidR="00433F30" w:rsidRPr="00FD6D1C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13) Доля детей, охваченных дополнительными общеобразовательными программами естественнонаучной и технической направленностей, соответствующих приоритетным направлениям технологического развития Российской Федерации, в общей численности детей от 5 до 18 лет</w:t>
            </w:r>
            <w:r w:rsidR="000F1617" w:rsidRPr="00FD6D1C">
              <w:rPr>
                <w:sz w:val="26"/>
                <w:szCs w:val="26"/>
              </w:rPr>
              <w:t>;</w:t>
            </w:r>
          </w:p>
          <w:p w:rsidR="00433F30" w:rsidRPr="00FD6D1C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14) Доля участников открытых онлайн-уроков, реализуемых с учетом опыта цикла открытых уроков «</w:t>
            </w:r>
            <w:proofErr w:type="spellStart"/>
            <w:r w:rsidRPr="00FD6D1C">
              <w:rPr>
                <w:sz w:val="26"/>
                <w:szCs w:val="26"/>
              </w:rPr>
              <w:t>Проектория</w:t>
            </w:r>
            <w:proofErr w:type="spellEnd"/>
            <w:r w:rsidRPr="00FD6D1C">
              <w:rPr>
                <w:sz w:val="26"/>
                <w:szCs w:val="26"/>
              </w:rPr>
              <w:t>», «Уроки настоящего» или иных аналогичных по возможностям, функциям и результатам проектах, направленных на раннюю профориентацию, в общей численности детей, обучающихся по общеобразовательным программам</w:t>
            </w:r>
            <w:r w:rsidR="000F1617" w:rsidRPr="00FD6D1C">
              <w:rPr>
                <w:sz w:val="26"/>
                <w:szCs w:val="26"/>
              </w:rPr>
              <w:t>;</w:t>
            </w:r>
          </w:p>
          <w:p w:rsidR="00433F30" w:rsidRPr="00FD6D1C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15) Доля организаций дополнительного образования, прошедших независимую оценку качества</w:t>
            </w:r>
            <w:r w:rsidR="000F1617" w:rsidRPr="00FD6D1C">
              <w:rPr>
                <w:sz w:val="26"/>
                <w:szCs w:val="26"/>
              </w:rPr>
              <w:t>;</w:t>
            </w:r>
          </w:p>
          <w:p w:rsidR="00433F30" w:rsidRPr="00FD6D1C" w:rsidRDefault="00433F30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16) Количество </w:t>
            </w:r>
            <w:proofErr w:type="spellStart"/>
            <w:r w:rsidRPr="00FD6D1C">
              <w:rPr>
                <w:sz w:val="26"/>
                <w:szCs w:val="26"/>
              </w:rPr>
              <w:t>ученико</w:t>
            </w:r>
            <w:proofErr w:type="spellEnd"/>
            <w:r w:rsidRPr="00FD6D1C">
              <w:rPr>
                <w:sz w:val="26"/>
                <w:szCs w:val="26"/>
              </w:rPr>
              <w:t>-мест, обеспечивающих повышение охвата детей в возрасте от 5 до 18 лет дополнительным образованием</w:t>
            </w:r>
            <w:r w:rsidR="000F1617" w:rsidRPr="00FD6D1C">
              <w:rPr>
                <w:sz w:val="26"/>
                <w:szCs w:val="26"/>
              </w:rPr>
              <w:t>;</w:t>
            </w:r>
          </w:p>
          <w:p w:rsidR="00715C69" w:rsidRPr="00FD6D1C" w:rsidRDefault="00715C69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17) Количество объектов (территорий) муниципальных образовательных организаций дополнительного образования, в которых осуществлена организация охраны</w:t>
            </w:r>
            <w:r w:rsidR="00664A25" w:rsidRPr="00FD6D1C">
              <w:rPr>
                <w:sz w:val="26"/>
                <w:szCs w:val="26"/>
              </w:rPr>
              <w:t>;</w:t>
            </w:r>
          </w:p>
          <w:p w:rsidR="00664A25" w:rsidRPr="00FD6D1C" w:rsidRDefault="00664A25" w:rsidP="00664A25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18) </w:t>
            </w:r>
            <w:r w:rsidRPr="00FD6D1C">
              <w:rPr>
                <w:iCs/>
                <w:sz w:val="26"/>
                <w:szCs w:val="26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сфере.</w:t>
            </w:r>
          </w:p>
        </w:tc>
      </w:tr>
      <w:tr w:rsidR="00FD6D1C" w:rsidRPr="00FD6D1C" w:rsidTr="00EF7B94">
        <w:tc>
          <w:tcPr>
            <w:tcW w:w="1985" w:type="dxa"/>
          </w:tcPr>
          <w:p w:rsidR="00433F30" w:rsidRPr="00FD6D1C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lastRenderedPageBreak/>
              <w:t xml:space="preserve">Сроки и этапы  реализации </w:t>
            </w:r>
          </w:p>
        </w:tc>
        <w:tc>
          <w:tcPr>
            <w:tcW w:w="7654" w:type="dxa"/>
          </w:tcPr>
          <w:p w:rsidR="00433F30" w:rsidRPr="00FD6D1C" w:rsidRDefault="00433F30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Срок реализации - 2015-202</w:t>
            </w:r>
            <w:r w:rsidR="007E1793" w:rsidRPr="00FD6D1C">
              <w:rPr>
                <w:sz w:val="26"/>
                <w:szCs w:val="26"/>
              </w:rPr>
              <w:t>6</w:t>
            </w:r>
            <w:r w:rsidRPr="00FD6D1C">
              <w:rPr>
                <w:sz w:val="26"/>
                <w:szCs w:val="26"/>
              </w:rPr>
              <w:t xml:space="preserve"> годы.</w:t>
            </w:r>
          </w:p>
          <w:p w:rsidR="00433F30" w:rsidRPr="00FD6D1C" w:rsidRDefault="00433F30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433F30" w:rsidRPr="00FD6D1C" w:rsidRDefault="00433F30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  <w:lang w:val="en-US"/>
              </w:rPr>
              <w:t>I</w:t>
            </w:r>
            <w:r w:rsidRPr="00FD6D1C">
              <w:rPr>
                <w:sz w:val="26"/>
                <w:szCs w:val="26"/>
              </w:rPr>
              <w:t xml:space="preserve"> этап - 2015-2018 годы,</w:t>
            </w:r>
          </w:p>
          <w:p w:rsidR="00433F30" w:rsidRPr="00FD6D1C" w:rsidRDefault="00433F30" w:rsidP="007E1793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  <w:lang w:val="en-US"/>
              </w:rPr>
              <w:t>II</w:t>
            </w:r>
            <w:r w:rsidRPr="00FD6D1C">
              <w:rPr>
                <w:sz w:val="26"/>
                <w:szCs w:val="26"/>
              </w:rPr>
              <w:t xml:space="preserve"> этап - 2019-202</w:t>
            </w:r>
            <w:r w:rsidR="007E1793" w:rsidRPr="00FD6D1C">
              <w:rPr>
                <w:sz w:val="26"/>
                <w:szCs w:val="26"/>
              </w:rPr>
              <w:t>6</w:t>
            </w:r>
            <w:r w:rsidRPr="00FD6D1C">
              <w:rPr>
                <w:sz w:val="26"/>
                <w:szCs w:val="26"/>
              </w:rPr>
              <w:t xml:space="preserve"> годы</w:t>
            </w:r>
            <w:r w:rsidR="000F1617" w:rsidRPr="00FD6D1C">
              <w:rPr>
                <w:sz w:val="26"/>
                <w:szCs w:val="26"/>
              </w:rPr>
              <w:t>.</w:t>
            </w:r>
          </w:p>
        </w:tc>
      </w:tr>
      <w:tr w:rsidR="00FD6D1C" w:rsidRPr="00FD6D1C" w:rsidTr="00EF7B94">
        <w:trPr>
          <w:trHeight w:val="274"/>
        </w:trPr>
        <w:tc>
          <w:tcPr>
            <w:tcW w:w="1985" w:type="dxa"/>
          </w:tcPr>
          <w:p w:rsidR="00433F30" w:rsidRPr="00FD6D1C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Ресурсное обеспечение </w:t>
            </w:r>
          </w:p>
        </w:tc>
        <w:tc>
          <w:tcPr>
            <w:tcW w:w="7654" w:type="dxa"/>
          </w:tcPr>
          <w:tbl>
            <w:tblPr>
              <w:tblW w:w="7399" w:type="dxa"/>
              <w:tblLayout w:type="fixed"/>
              <w:tblLook w:val="04A0" w:firstRow="1" w:lastRow="0" w:firstColumn="1" w:lastColumn="0" w:noHBand="0" w:noVBand="1"/>
            </w:tblPr>
            <w:tblGrid>
              <w:gridCol w:w="1295"/>
              <w:gridCol w:w="1559"/>
              <w:gridCol w:w="1418"/>
              <w:gridCol w:w="1701"/>
              <w:gridCol w:w="1426"/>
            </w:tblGrid>
            <w:tr w:rsidR="00FD6D1C" w:rsidRPr="00FD6D1C" w:rsidTr="0011400C">
              <w:trPr>
                <w:trHeight w:val="330"/>
              </w:trPr>
              <w:tc>
                <w:tcPr>
                  <w:tcW w:w="12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FD6D1C" w:rsidRDefault="00CB65D3" w:rsidP="00CB65D3">
                  <w:pPr>
                    <w:spacing w:before="0"/>
                    <w:jc w:val="center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FD6D1C" w:rsidRDefault="00CB65D3" w:rsidP="00CB65D3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454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B65D3" w:rsidRPr="00FD6D1C" w:rsidRDefault="00CB65D3" w:rsidP="00CB65D3">
                  <w:pPr>
                    <w:spacing w:before="0"/>
                    <w:jc w:val="center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FD6D1C" w:rsidRPr="00FD6D1C" w:rsidTr="0011400C">
              <w:trPr>
                <w:trHeight w:val="1650"/>
              </w:trPr>
              <w:tc>
                <w:tcPr>
                  <w:tcW w:w="12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65D3" w:rsidRPr="00FD6D1C" w:rsidRDefault="00CB65D3" w:rsidP="00CB65D3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FD6D1C" w:rsidRDefault="00CB65D3" w:rsidP="00CB65D3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FD6D1C" w:rsidRDefault="00CB65D3" w:rsidP="00CB65D3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FD6D1C" w:rsidRDefault="00CB65D3" w:rsidP="00CB65D3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FD6D1C" w:rsidRDefault="00CB65D3" w:rsidP="00CB65D3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FD6D1C" w:rsidRPr="00FD6D1C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FD6D1C" w:rsidRDefault="001F58EB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FD6D1C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32 892,7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FD6D1C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32 377,9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FD6D1C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FD6D1C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514,8</w:t>
                  </w:r>
                </w:p>
              </w:tc>
            </w:tr>
            <w:tr w:rsidR="00FD6D1C" w:rsidRPr="00FD6D1C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FD6D1C" w:rsidRDefault="001F58EB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lastRenderedPageBreak/>
                    <w:t>2016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FD6D1C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31 834,0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FD6D1C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31 380,2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FD6D1C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38,0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FD6D1C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415,8</w:t>
                  </w:r>
                </w:p>
              </w:tc>
            </w:tr>
            <w:tr w:rsidR="00FD6D1C" w:rsidRPr="00FD6D1C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FD6D1C" w:rsidRDefault="001F58EB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FD6D1C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34 806,7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FD6D1C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32 377,1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FD6D1C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2 041,5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FD6D1C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388,1</w:t>
                  </w:r>
                </w:p>
              </w:tc>
            </w:tr>
            <w:tr w:rsidR="00FD6D1C" w:rsidRPr="00FD6D1C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39 170,3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38 297,8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22,8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849,7</w:t>
                  </w:r>
                </w:p>
              </w:tc>
            </w:tr>
            <w:tr w:rsidR="00FD6D1C" w:rsidRPr="00FD6D1C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43 955,9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42 364,0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15,2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1 576,8</w:t>
                  </w:r>
                </w:p>
              </w:tc>
            </w:tr>
            <w:tr w:rsidR="00FD6D1C" w:rsidRPr="00FD6D1C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38 701,5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35 805,2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54,0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2 842,4</w:t>
                  </w:r>
                </w:p>
              </w:tc>
            </w:tr>
            <w:tr w:rsidR="00FD6D1C" w:rsidRPr="00FD6D1C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47 505,4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46 376,3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1 129,1</w:t>
                  </w:r>
                </w:p>
              </w:tc>
            </w:tr>
            <w:tr w:rsidR="00FD6D1C" w:rsidRPr="00FD6D1C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47 500,8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42 768,1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2 406,3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2 326,4</w:t>
                  </w:r>
                </w:p>
              </w:tc>
            </w:tr>
            <w:tr w:rsidR="00FD6D1C" w:rsidRPr="00FD6D1C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49 651,8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43 307,7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5 334,2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1 009,9</w:t>
                  </w:r>
                </w:p>
              </w:tc>
            </w:tr>
            <w:tr w:rsidR="00FD6D1C" w:rsidRPr="00FD6D1C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48 364,1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43 074,4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4 279,8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1 009,9</w:t>
                  </w:r>
                </w:p>
              </w:tc>
            </w:tr>
            <w:tr w:rsidR="00FD6D1C" w:rsidRPr="00FD6D1C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 w:rsidP="00A34E92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48 864,1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43 574,4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4 279,8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1 009,9</w:t>
                  </w:r>
                </w:p>
              </w:tc>
            </w:tr>
            <w:tr w:rsidR="00FD6D1C" w:rsidRPr="00FD6D1C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 w:rsidP="00A34E92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48 864,1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43 574,4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4 279,8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1 009,9</w:t>
                  </w:r>
                </w:p>
              </w:tc>
            </w:tr>
            <w:tr w:rsidR="00FD6D1C" w:rsidRPr="00FD6D1C" w:rsidTr="007E1793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512 111,4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475 277,4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22 751,4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14 082,6</w:t>
                  </w:r>
                </w:p>
              </w:tc>
            </w:tr>
          </w:tbl>
          <w:p w:rsidR="00433F30" w:rsidRPr="00FD6D1C" w:rsidRDefault="00433F30" w:rsidP="00433F30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</w:tc>
      </w:tr>
      <w:tr w:rsidR="00FD6D1C" w:rsidRPr="00FD6D1C" w:rsidTr="00EF7B94">
        <w:trPr>
          <w:trHeight w:val="517"/>
        </w:trPr>
        <w:tc>
          <w:tcPr>
            <w:tcW w:w="1985" w:type="dxa"/>
          </w:tcPr>
          <w:p w:rsidR="00433F30" w:rsidRPr="00FD6D1C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7654" w:type="dxa"/>
            <w:shd w:val="clear" w:color="auto" w:fill="FFFFFF" w:themeFill="background1"/>
          </w:tcPr>
          <w:p w:rsidR="00715C69" w:rsidRPr="00FD6D1C" w:rsidRDefault="00715C69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  <w:lang w:eastAsia="en-US"/>
              </w:rPr>
              <w:t>1</w:t>
            </w:r>
            <w:r w:rsidRPr="00FD6D1C">
              <w:rPr>
                <w:sz w:val="26"/>
                <w:szCs w:val="26"/>
              </w:rPr>
              <w:t>) Обеспечение охвата детей в возрасте 5 - 18 лет,  получающих услуги дополнительного образования  в организациях различной организационно-правовой формы и формы собственности, в общей численности детей данной возрастной группы к 202</w:t>
            </w:r>
            <w:r w:rsidR="007E1793" w:rsidRPr="00FD6D1C">
              <w:rPr>
                <w:sz w:val="26"/>
                <w:szCs w:val="26"/>
              </w:rPr>
              <w:t>6</w:t>
            </w:r>
            <w:r w:rsidRPr="00FD6D1C">
              <w:rPr>
                <w:sz w:val="26"/>
                <w:szCs w:val="26"/>
              </w:rPr>
              <w:t xml:space="preserve"> году 80 </w:t>
            </w:r>
            <w:r w:rsidR="000F1617" w:rsidRPr="00FD6D1C">
              <w:rPr>
                <w:sz w:val="26"/>
                <w:szCs w:val="26"/>
              </w:rPr>
              <w:t>процентов</w:t>
            </w:r>
            <w:r w:rsidRPr="00FD6D1C">
              <w:rPr>
                <w:sz w:val="26"/>
                <w:szCs w:val="26"/>
              </w:rPr>
              <w:t xml:space="preserve">; </w:t>
            </w:r>
          </w:p>
          <w:p w:rsidR="00715C69" w:rsidRPr="00FD6D1C" w:rsidRDefault="00715C69" w:rsidP="000F1617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2) Увеличение охвата детей, ставших победителями и призерами всероссийских, региональных, республиканских и районных мероприятий к 202</w:t>
            </w:r>
            <w:r w:rsidR="007E1793" w:rsidRPr="00FD6D1C">
              <w:rPr>
                <w:sz w:val="26"/>
                <w:szCs w:val="26"/>
              </w:rPr>
              <w:t>6</w:t>
            </w:r>
            <w:r w:rsidRPr="00FD6D1C">
              <w:rPr>
                <w:sz w:val="26"/>
                <w:szCs w:val="26"/>
              </w:rPr>
              <w:t xml:space="preserve"> году до 20,6</w:t>
            </w:r>
            <w:r w:rsidR="000F1617" w:rsidRPr="00FD6D1C">
              <w:rPr>
                <w:sz w:val="26"/>
                <w:szCs w:val="26"/>
              </w:rPr>
              <w:t xml:space="preserve"> процентов;</w:t>
            </w:r>
          </w:p>
          <w:p w:rsidR="00715C69" w:rsidRPr="00FD6D1C" w:rsidRDefault="00715C69" w:rsidP="000F1617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3) Доведение среднемесячной заработной платы педагогов    муниципальных организаций дополнительного образования детей до уровня 100 процентов от среднемесячной заработной  платы учителей</w:t>
            </w:r>
            <w:r w:rsidR="000F1617" w:rsidRPr="00FD6D1C">
              <w:rPr>
                <w:sz w:val="26"/>
                <w:szCs w:val="26"/>
              </w:rPr>
              <w:t>;</w:t>
            </w:r>
          </w:p>
          <w:p w:rsidR="00433F30" w:rsidRPr="00FD6D1C" w:rsidRDefault="00715C69" w:rsidP="007E1793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4) Повышение охвата детей дополнительными общеобразовательными программами естественнонаучной и технической направленностей, соответствующих приоритетным направлениям технологического развития Российской Федерации, в общей численности детей, получающих дополнительное образование к 202</w:t>
            </w:r>
            <w:r w:rsidR="007E1793" w:rsidRPr="00FD6D1C">
              <w:rPr>
                <w:sz w:val="26"/>
                <w:szCs w:val="26"/>
              </w:rPr>
              <w:t>6</w:t>
            </w:r>
            <w:r w:rsidRPr="00FD6D1C">
              <w:rPr>
                <w:sz w:val="26"/>
                <w:szCs w:val="26"/>
              </w:rPr>
              <w:t xml:space="preserve"> году до 24</w:t>
            </w:r>
            <w:r w:rsidR="000F1617" w:rsidRPr="00FD6D1C">
              <w:rPr>
                <w:sz w:val="26"/>
                <w:szCs w:val="26"/>
              </w:rPr>
              <w:t xml:space="preserve"> процентов</w:t>
            </w:r>
            <w:r w:rsidRPr="00FD6D1C">
              <w:rPr>
                <w:sz w:val="26"/>
                <w:szCs w:val="26"/>
              </w:rPr>
              <w:t>.</w:t>
            </w:r>
          </w:p>
        </w:tc>
      </w:tr>
    </w:tbl>
    <w:p w:rsidR="00433F30" w:rsidRPr="00FD6D1C" w:rsidRDefault="00433F30" w:rsidP="003835A4">
      <w:pPr>
        <w:widowControl w:val="0"/>
        <w:autoSpaceDE w:val="0"/>
        <w:autoSpaceDN w:val="0"/>
        <w:adjustRightInd w:val="0"/>
        <w:spacing w:before="0"/>
        <w:ind w:firstLine="709"/>
        <w:jc w:val="center"/>
        <w:outlineLvl w:val="3"/>
        <w:rPr>
          <w:rFonts w:eastAsia="Arial Unicode MS"/>
          <w:b/>
          <w:kern w:val="1"/>
          <w:sz w:val="26"/>
          <w:szCs w:val="26"/>
          <w:lang w:eastAsia="hi-IN" w:bidi="hi-IN"/>
        </w:rPr>
      </w:pPr>
    </w:p>
    <w:p w:rsidR="000F0D8C" w:rsidRPr="00FD6D1C" w:rsidRDefault="000F0D8C" w:rsidP="000F0D8C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FD6D1C">
        <w:rPr>
          <w:b/>
          <w:sz w:val="26"/>
          <w:szCs w:val="26"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0F0D8C" w:rsidRPr="00FD6D1C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FD6D1C">
        <w:rPr>
          <w:bCs w:val="0"/>
          <w:sz w:val="26"/>
          <w:szCs w:val="26"/>
        </w:rPr>
        <w:t xml:space="preserve">Приоритетными направлениями государственной политики является повышение качества и доступности дополнительного образования детей, реализация </w:t>
      </w:r>
      <w:r w:rsidRPr="00FD6D1C">
        <w:rPr>
          <w:bCs w:val="0"/>
          <w:sz w:val="26"/>
          <w:szCs w:val="26"/>
        </w:rPr>
        <w:lastRenderedPageBreak/>
        <w:t xml:space="preserve">комплекса мер, направленных на выявление и поддержку одаренных детей и молодежи. 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В соответствии с Указом Президента Российской Федерации от 07 мая 2018 года №</w:t>
      </w:r>
      <w:r w:rsidR="003117B4" w:rsidRPr="00FD6D1C">
        <w:rPr>
          <w:sz w:val="26"/>
          <w:szCs w:val="26"/>
        </w:rPr>
        <w:t xml:space="preserve"> </w:t>
      </w:r>
      <w:r w:rsidRPr="00FD6D1C">
        <w:rPr>
          <w:sz w:val="26"/>
          <w:szCs w:val="26"/>
        </w:rPr>
        <w:t>204 является формирование  эффективной  системы  выявления,   поддержки   и развития способностей и талантов у детей и молодежи, основанной  на принципах   справедливости,   всеобщности   и    направленной    на самоопределение и профессиональную ориентацию всех обучающихся.</w:t>
      </w:r>
    </w:p>
    <w:p w:rsidR="000F0D8C" w:rsidRPr="00FD6D1C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В целях реализации поручений по направлению «образование», содержащихся в Указе Президента Российской Федерации от 7 мая 2018 года № 204 президиумом Совета при президенте Российской Федерации по стратегическому развитию и национальным проектам (протокол №</w:t>
      </w:r>
      <w:r w:rsidR="003117B4" w:rsidRPr="00FD6D1C">
        <w:rPr>
          <w:sz w:val="26"/>
          <w:szCs w:val="26"/>
        </w:rPr>
        <w:t xml:space="preserve"> </w:t>
      </w:r>
      <w:r w:rsidRPr="00FD6D1C">
        <w:rPr>
          <w:sz w:val="26"/>
          <w:szCs w:val="26"/>
        </w:rPr>
        <w:t>16 от 24.12.2018 г.) утвержден паспорт национального проекта «Образование».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Так, в Федеральном проекте «Успех каждого ребенка» в рамках паспорта национального проекта «Образование» определены следующие основные задачи:</w:t>
      </w:r>
    </w:p>
    <w:p w:rsidR="000F0D8C" w:rsidRPr="00FD6D1C" w:rsidRDefault="000F0D8C" w:rsidP="000F0D8C">
      <w:pPr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FD6D1C">
        <w:rPr>
          <w:bCs w:val="0"/>
          <w:sz w:val="26"/>
          <w:szCs w:val="26"/>
        </w:rPr>
        <w:t>- создание (сохранение) мест в образовательных организациях различных типов для реализации дополнительных общеразвивающих программ всех направленностей;</w:t>
      </w:r>
    </w:p>
    <w:p w:rsidR="000F0D8C" w:rsidRPr="00FD6D1C" w:rsidRDefault="000F0D8C" w:rsidP="000F0D8C">
      <w:pPr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FD6D1C">
        <w:rPr>
          <w:bCs w:val="0"/>
          <w:sz w:val="26"/>
          <w:szCs w:val="26"/>
        </w:rPr>
        <w:t>-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местности;</w:t>
      </w:r>
    </w:p>
    <w:p w:rsidR="000F0D8C" w:rsidRPr="00FD6D1C" w:rsidRDefault="000F0D8C" w:rsidP="000F0D8C">
      <w:pPr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FD6D1C">
        <w:rPr>
          <w:bCs w:val="0"/>
          <w:sz w:val="26"/>
          <w:szCs w:val="26"/>
        </w:rPr>
        <w:t>- создание и развитие системы выявления, поддержки и развития способностей и талантов у детей и молодежи;</w:t>
      </w:r>
    </w:p>
    <w:p w:rsidR="000F0D8C" w:rsidRPr="00FD6D1C" w:rsidRDefault="000F0D8C" w:rsidP="000F0D8C">
      <w:pPr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FD6D1C">
        <w:rPr>
          <w:bCs w:val="0"/>
          <w:sz w:val="26"/>
          <w:szCs w:val="26"/>
        </w:rPr>
        <w:t>- создание условий для получения дополнительного образования детей с ОВЗ;</w:t>
      </w:r>
    </w:p>
    <w:p w:rsidR="000F0D8C" w:rsidRPr="00FD6D1C" w:rsidRDefault="000F0D8C" w:rsidP="000F0D8C">
      <w:pPr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FD6D1C">
        <w:rPr>
          <w:bCs w:val="0"/>
          <w:sz w:val="26"/>
          <w:szCs w:val="26"/>
        </w:rPr>
        <w:t>- создание условий для ранней профориентации детей через участие в онлайн-уроках «</w:t>
      </w:r>
      <w:proofErr w:type="spellStart"/>
      <w:r w:rsidRPr="00FD6D1C">
        <w:rPr>
          <w:bCs w:val="0"/>
          <w:sz w:val="26"/>
          <w:szCs w:val="26"/>
        </w:rPr>
        <w:t>Проектория</w:t>
      </w:r>
      <w:proofErr w:type="spellEnd"/>
      <w:r w:rsidRPr="00FD6D1C">
        <w:rPr>
          <w:bCs w:val="0"/>
          <w:sz w:val="26"/>
          <w:szCs w:val="26"/>
        </w:rPr>
        <w:t xml:space="preserve">», реализацию проекта «Билет в будущее», внедрение модели сопровождения, наставничества и шефства </w:t>
      </w:r>
      <w:proofErr w:type="gramStart"/>
      <w:r w:rsidRPr="00FD6D1C">
        <w:rPr>
          <w:bCs w:val="0"/>
          <w:sz w:val="26"/>
          <w:szCs w:val="26"/>
        </w:rPr>
        <w:t>для</w:t>
      </w:r>
      <w:proofErr w:type="gramEnd"/>
      <w:r w:rsidRPr="00FD6D1C">
        <w:rPr>
          <w:bCs w:val="0"/>
          <w:sz w:val="26"/>
          <w:szCs w:val="26"/>
        </w:rPr>
        <w:t xml:space="preserve"> обучающихся по дополнительных общеобразовательным программам.</w:t>
      </w:r>
    </w:p>
    <w:p w:rsidR="0093716D" w:rsidRPr="00FD6D1C" w:rsidRDefault="00FD6D1C" w:rsidP="000F0D8C">
      <w:pPr>
        <w:spacing w:before="0"/>
        <w:ind w:firstLine="709"/>
        <w:contextualSpacing/>
        <w:jc w:val="both"/>
        <w:rPr>
          <w:bCs w:val="0"/>
          <w:sz w:val="26"/>
          <w:szCs w:val="26"/>
        </w:rPr>
      </w:pPr>
      <w:proofErr w:type="gramStart"/>
      <w:r w:rsidRPr="00FD6D1C">
        <w:rPr>
          <w:sz w:val="26"/>
          <w:szCs w:val="26"/>
        </w:rPr>
        <w:t xml:space="preserve">В соответствии с общими приоритетными направлениями совершенствования системы дополнительного образования в Российской Федерации, закрепленными, в частности, </w:t>
      </w:r>
      <w:r w:rsidR="0093716D" w:rsidRPr="00FD6D1C">
        <w:rPr>
          <w:sz w:val="26"/>
          <w:szCs w:val="26"/>
        </w:rPr>
        <w:t>Концепцией развития дополнительного образования</w:t>
      </w:r>
      <w:r w:rsidR="009E1D1D" w:rsidRPr="00FD6D1C">
        <w:rPr>
          <w:sz w:val="26"/>
          <w:szCs w:val="26"/>
        </w:rPr>
        <w:t>,</w:t>
      </w:r>
      <w:r w:rsidR="0093716D" w:rsidRPr="00FD6D1C">
        <w:rPr>
          <w:sz w:val="26"/>
          <w:szCs w:val="26"/>
        </w:rPr>
        <w:t xml:space="preserve"> в целях обеспечения равной доступности качественного дополнительного образования для детей в муниципальном образовании «Муниципальный округ Дебёсский район Удмуртской Республики» обеспечивается персонифицированный учет и персонифицированное финансирование дополнительного образования детей, реализуемые посредством предоставления детям сертификатов, используемых детьми для обучения по дополнительным об</w:t>
      </w:r>
      <w:r w:rsidR="009E1D1D" w:rsidRPr="00FD6D1C">
        <w:rPr>
          <w:sz w:val="26"/>
          <w:szCs w:val="26"/>
        </w:rPr>
        <w:t>щеобразовательным</w:t>
      </w:r>
      <w:proofErr w:type="gramEnd"/>
      <w:r w:rsidR="009E1D1D" w:rsidRPr="00FD6D1C">
        <w:rPr>
          <w:sz w:val="26"/>
          <w:szCs w:val="26"/>
        </w:rPr>
        <w:t xml:space="preserve"> программам.  </w:t>
      </w:r>
      <w:proofErr w:type="gramStart"/>
      <w:r w:rsidR="009E1D1D" w:rsidRPr="00FD6D1C">
        <w:rPr>
          <w:sz w:val="26"/>
          <w:szCs w:val="26"/>
        </w:rPr>
        <w:t>С 01.09.2023 года ф</w:t>
      </w:r>
      <w:r w:rsidR="0093716D" w:rsidRPr="00FD6D1C">
        <w:rPr>
          <w:sz w:val="26"/>
          <w:szCs w:val="26"/>
        </w:rPr>
        <w:t>инансовое обеспечение реализации дополнительных общеразвивающих программ для детей осуществляется в соответствии с положениями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№189-ФЗ), в том числе с применением предусмотренного пунктом 1 части 2 статьи 9 Федерального закона №189-ФЗ способа отбора исполнителей услуг</w:t>
      </w:r>
      <w:proofErr w:type="gramEnd"/>
      <w:r w:rsidR="0093716D" w:rsidRPr="00FD6D1C">
        <w:rPr>
          <w:sz w:val="26"/>
          <w:szCs w:val="26"/>
        </w:rPr>
        <w:t xml:space="preserve"> в </w:t>
      </w:r>
      <w:proofErr w:type="gramStart"/>
      <w:r w:rsidR="0093716D" w:rsidRPr="00FD6D1C">
        <w:rPr>
          <w:sz w:val="26"/>
          <w:szCs w:val="26"/>
        </w:rPr>
        <w:t>рамках</w:t>
      </w:r>
      <w:proofErr w:type="gramEnd"/>
      <w:r w:rsidR="0093716D" w:rsidRPr="00FD6D1C">
        <w:rPr>
          <w:sz w:val="26"/>
          <w:szCs w:val="26"/>
        </w:rPr>
        <w:t xml:space="preserve"> персонифицированного финансирования дополнительного образования детей. </w:t>
      </w:r>
      <w:proofErr w:type="gramStart"/>
      <w:r w:rsidR="0093716D" w:rsidRPr="00FD6D1C">
        <w:rPr>
          <w:sz w:val="26"/>
          <w:szCs w:val="26"/>
        </w:rPr>
        <w:t xml:space="preserve">С целью обеспечения использования социальных сертификатов на получение муниципальных услуг в социальной сфере Управление образования и архивов муниципального образования «Муниципальный округ Дебёсский район Удмуртской Республики»  руководствуется требованиями к условиям и порядку оказания муниципальных услуг в социальной сфере по реализации дополнительных общеразвивающих программ и ежегодно принимает программу </w:t>
      </w:r>
      <w:r w:rsidR="0093716D" w:rsidRPr="00FD6D1C">
        <w:rPr>
          <w:sz w:val="26"/>
          <w:szCs w:val="26"/>
        </w:rPr>
        <w:lastRenderedPageBreak/>
        <w:t>персонифицированного финансирования дополнительного образования детей в муниципальном образовании «Муниципальный округ Дебёсский район Удмуртской Республики».</w:t>
      </w:r>
      <w:proofErr w:type="gramEnd"/>
    </w:p>
    <w:p w:rsidR="000F0D8C" w:rsidRPr="00FD6D1C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FD6D1C">
        <w:rPr>
          <w:bCs w:val="0"/>
          <w:sz w:val="26"/>
          <w:szCs w:val="26"/>
        </w:rPr>
        <w:t>Концепция общенациональной системы выявления и развития молодых талантов, утвержденная Президентом Российской Федерации от 3 апреля 2012 года № 827 определяет базовые принципы построения и основные задачи общенациональной системы выявления и развития молодых талантов, а также основные направления ее функционирования. Национальная стратегия действий в интересах детей, утвержденная Указом Президента Российской Федерации от 1 июня 2012 года № 761, предусматривает обеспечение доступности и качества образования, поиск и поддержку талантливых детей, развитие воспитания и социализации детей.</w:t>
      </w:r>
    </w:p>
    <w:p w:rsidR="000F0D8C" w:rsidRPr="00FD6D1C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proofErr w:type="gramStart"/>
      <w:r w:rsidRPr="00FD6D1C">
        <w:rPr>
          <w:bCs w:val="0"/>
          <w:sz w:val="26"/>
          <w:szCs w:val="26"/>
        </w:rPr>
        <w:t xml:space="preserve">Распоряжением Правительства Российской Федерации от 26 ноября </w:t>
      </w:r>
      <w:smartTag w:uri="urn:schemas-microsoft-com:office:smarttags" w:element="metricconverter">
        <w:smartTagPr>
          <w:attr w:name="ProductID" w:val="2012 г"/>
        </w:smartTagPr>
        <w:r w:rsidRPr="00FD6D1C">
          <w:rPr>
            <w:bCs w:val="0"/>
            <w:sz w:val="26"/>
            <w:szCs w:val="26"/>
          </w:rPr>
          <w:t>2012 г</w:t>
        </w:r>
      </w:smartTag>
      <w:r w:rsidRPr="00FD6D1C">
        <w:rPr>
          <w:bCs w:val="0"/>
          <w:sz w:val="26"/>
          <w:szCs w:val="26"/>
        </w:rPr>
        <w:t xml:space="preserve">. № 2190-р (ред. от 14.09.2015) утверждена Программа поэтапного совершенствования системы оплаты труда в государственных (муниципальных) </w:t>
      </w:r>
      <w:r w:rsidRPr="00FD6D1C">
        <w:rPr>
          <w:sz w:val="26"/>
          <w:szCs w:val="26"/>
        </w:rPr>
        <w:t>организац</w:t>
      </w:r>
      <w:r w:rsidRPr="00FD6D1C">
        <w:rPr>
          <w:bCs w:val="0"/>
          <w:sz w:val="26"/>
          <w:szCs w:val="26"/>
        </w:rPr>
        <w:t xml:space="preserve">иях на 2012 - 2018 годы, предусматривающая комплекс организационных, методических и контрольных мероприятий, направленных на сохранение кадрового потенциала, повышение престижности и привлекательности работы в </w:t>
      </w:r>
      <w:r w:rsidRPr="00FD6D1C">
        <w:rPr>
          <w:sz w:val="26"/>
          <w:szCs w:val="26"/>
        </w:rPr>
        <w:t>организац</w:t>
      </w:r>
      <w:r w:rsidRPr="00FD6D1C">
        <w:rPr>
          <w:bCs w:val="0"/>
          <w:sz w:val="26"/>
          <w:szCs w:val="26"/>
        </w:rPr>
        <w:t xml:space="preserve">иях, обеспечение соответствия оплаты труда работников качеству оказания ими государственных (муниципальных) услуг (выполнения работ). </w:t>
      </w:r>
      <w:proofErr w:type="gramEnd"/>
    </w:p>
    <w:p w:rsidR="000F0D8C" w:rsidRPr="00FD6D1C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FD6D1C">
        <w:rPr>
          <w:bCs w:val="0"/>
          <w:sz w:val="26"/>
          <w:szCs w:val="26"/>
        </w:rPr>
        <w:t xml:space="preserve">В целях реализации поручений, содержащихся в программных Указах Президента Российской Федерации от 7 мая 2012 года № 596 – 606, принято распоряжение Президента Удмуртской Республики от 27 августа </w:t>
      </w:r>
      <w:smartTag w:uri="urn:schemas-microsoft-com:office:smarttags" w:element="metricconverter">
        <w:smartTagPr>
          <w:attr w:name="ProductID" w:val="2012 г"/>
        </w:smartTagPr>
        <w:r w:rsidRPr="00FD6D1C">
          <w:rPr>
            <w:bCs w:val="0"/>
            <w:sz w:val="26"/>
            <w:szCs w:val="26"/>
          </w:rPr>
          <w:t>2012 г</w:t>
        </w:r>
      </w:smartTag>
      <w:r w:rsidRPr="00FD6D1C">
        <w:rPr>
          <w:bCs w:val="0"/>
          <w:sz w:val="26"/>
          <w:szCs w:val="26"/>
        </w:rPr>
        <w:t xml:space="preserve">. № 239-РП «О реализации поручений, содержащихся в указах Президента Российской Федерации, определяющих основные направления развития Российской Федерации на ближайшую и среднесрочную перспективу в Удмуртской Республике». </w:t>
      </w:r>
    </w:p>
    <w:p w:rsidR="000F0D8C" w:rsidRPr="00FD6D1C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FD6D1C">
        <w:rPr>
          <w:bCs w:val="0"/>
          <w:sz w:val="26"/>
          <w:szCs w:val="26"/>
        </w:rPr>
        <w:t>Координационным комитетом по вопросам стратегического развития и реализации приоритетных проектов при Главе Удмуртской Республики (протокол от 11 декабря 2018 г. №8) утвержден Паспорт регионального проекта «Успех каждого ребенка», который включает в себя мероприятия в сфере дополнительного образования детей по следующим направлениям:</w:t>
      </w:r>
    </w:p>
    <w:p w:rsidR="000F0D8C" w:rsidRPr="00FD6D1C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FD6D1C">
        <w:rPr>
          <w:bCs w:val="0"/>
          <w:sz w:val="26"/>
          <w:szCs w:val="26"/>
        </w:rPr>
        <w:t>- обеспечение к 202</w:t>
      </w:r>
      <w:r w:rsidR="007E1793" w:rsidRPr="00FD6D1C">
        <w:rPr>
          <w:bCs w:val="0"/>
          <w:sz w:val="26"/>
          <w:szCs w:val="26"/>
        </w:rPr>
        <w:t>6</w:t>
      </w:r>
      <w:r w:rsidRPr="00FD6D1C">
        <w:rPr>
          <w:bCs w:val="0"/>
          <w:sz w:val="26"/>
          <w:szCs w:val="26"/>
        </w:rPr>
        <w:t xml:space="preserve"> году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охвата дополнительным образованием до 80</w:t>
      </w:r>
      <w:r w:rsidR="003117B4" w:rsidRPr="00FD6D1C">
        <w:rPr>
          <w:bCs w:val="0"/>
          <w:sz w:val="26"/>
          <w:szCs w:val="26"/>
        </w:rPr>
        <w:t xml:space="preserve"> процентов</w:t>
      </w:r>
      <w:r w:rsidRPr="00FD6D1C">
        <w:rPr>
          <w:bCs w:val="0"/>
          <w:sz w:val="26"/>
          <w:szCs w:val="26"/>
        </w:rPr>
        <w:t xml:space="preserve"> от общего числа детей;</w:t>
      </w:r>
    </w:p>
    <w:p w:rsidR="000F0D8C" w:rsidRPr="00FD6D1C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FD6D1C">
        <w:rPr>
          <w:bCs w:val="0"/>
          <w:sz w:val="26"/>
          <w:szCs w:val="26"/>
        </w:rPr>
        <w:t>- реализация модели персонифицированного финансирования дополнительного образования детей</w:t>
      </w:r>
      <w:r w:rsidR="00BE3B90" w:rsidRPr="00FD6D1C">
        <w:rPr>
          <w:bCs w:val="0"/>
          <w:sz w:val="26"/>
          <w:szCs w:val="26"/>
        </w:rPr>
        <w:t>;</w:t>
      </w:r>
    </w:p>
    <w:p w:rsidR="000F0D8C" w:rsidRPr="00FD6D1C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FD6D1C">
        <w:rPr>
          <w:bCs w:val="0"/>
          <w:sz w:val="26"/>
          <w:szCs w:val="26"/>
        </w:rPr>
        <w:t>- обновление содержания и методов дополнительного образования детей, развитие кадрового потенциала и модернизация инфраструктуры системы дополнительного образования детей.</w:t>
      </w:r>
    </w:p>
    <w:p w:rsidR="000F0D8C" w:rsidRPr="00FD6D1C" w:rsidRDefault="000F0D8C" w:rsidP="000F0D8C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 xml:space="preserve">Исходя из полномочий органов местного самоуправления муниципального образования, с учетом приоритетов и целей государственной политики в сфере дополнительного образования детей, определены цель и задачи подпрограммы. 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Целью подпрограммы является организация предоставления, повышение качества и доступности дополнительного образования детей на территории муниципального образования «Муниципальный округ Дебёсский район Удмуртской Республики», способного обеспечить дальнейшую самореализацию личности, её профессиональное самоопределение.</w:t>
      </w:r>
    </w:p>
    <w:p w:rsidR="000F0D8C" w:rsidRPr="00FD6D1C" w:rsidRDefault="000F0D8C" w:rsidP="000F0D8C">
      <w:pPr>
        <w:keepNext/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lastRenderedPageBreak/>
        <w:t>Для достижения поставленной цели планируется решать следующие задачи:</w:t>
      </w:r>
    </w:p>
    <w:p w:rsidR="000F0D8C" w:rsidRPr="00FD6D1C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FD6D1C">
        <w:rPr>
          <w:bCs w:val="0"/>
          <w:sz w:val="26"/>
          <w:szCs w:val="26"/>
        </w:rPr>
        <w:t>1) Организация оказания муниципальных услуг по предоставлению дополнительного образования детям, в том числе детям с ограниченными возможностями здоровья</w:t>
      </w:r>
      <w:r w:rsidR="003117B4" w:rsidRPr="00FD6D1C">
        <w:rPr>
          <w:bCs w:val="0"/>
          <w:sz w:val="26"/>
          <w:szCs w:val="26"/>
        </w:rPr>
        <w:t>;</w:t>
      </w:r>
    </w:p>
    <w:p w:rsidR="000F0D8C" w:rsidRPr="00FD6D1C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FD6D1C">
        <w:rPr>
          <w:bCs w:val="0"/>
          <w:sz w:val="26"/>
          <w:szCs w:val="26"/>
        </w:rPr>
        <w:t>2) Сохранение количества обучающихся на постоянной основе в муниципальных образовательных организациях дополнительного образования детей</w:t>
      </w:r>
      <w:r w:rsidR="003117B4" w:rsidRPr="00FD6D1C">
        <w:rPr>
          <w:bCs w:val="0"/>
          <w:sz w:val="26"/>
          <w:szCs w:val="26"/>
        </w:rPr>
        <w:t>;</w:t>
      </w:r>
    </w:p>
    <w:p w:rsidR="000F0D8C" w:rsidRPr="00FD6D1C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FD6D1C">
        <w:rPr>
          <w:bCs w:val="0"/>
          <w:sz w:val="26"/>
          <w:szCs w:val="26"/>
        </w:rPr>
        <w:t>3) Совершенствование образовательных программ дополнительного образования детей</w:t>
      </w:r>
      <w:r w:rsidR="003117B4" w:rsidRPr="00FD6D1C">
        <w:rPr>
          <w:bCs w:val="0"/>
          <w:sz w:val="26"/>
          <w:szCs w:val="26"/>
        </w:rPr>
        <w:t>;</w:t>
      </w:r>
    </w:p>
    <w:p w:rsidR="000F0D8C" w:rsidRPr="00FD6D1C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FD6D1C">
        <w:rPr>
          <w:bCs w:val="0"/>
          <w:sz w:val="26"/>
          <w:szCs w:val="26"/>
        </w:rPr>
        <w:t>4) Распространение успешных моделей и программ дополнительного образования детей</w:t>
      </w:r>
      <w:r w:rsidR="003117B4" w:rsidRPr="00FD6D1C">
        <w:rPr>
          <w:sz w:val="26"/>
          <w:szCs w:val="26"/>
          <w:lang w:eastAsia="en-US"/>
        </w:rPr>
        <w:t>;</w:t>
      </w:r>
    </w:p>
    <w:p w:rsidR="000F0D8C" w:rsidRPr="00FD6D1C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FD6D1C">
        <w:rPr>
          <w:bCs w:val="0"/>
          <w:sz w:val="26"/>
          <w:szCs w:val="26"/>
        </w:rPr>
        <w:t>5) Мониторинг и индивидуальное сопровождение одаренных детей</w:t>
      </w:r>
      <w:r w:rsidR="003117B4" w:rsidRPr="00FD6D1C">
        <w:rPr>
          <w:bCs w:val="0"/>
          <w:sz w:val="26"/>
          <w:szCs w:val="26"/>
        </w:rPr>
        <w:t>;</w:t>
      </w:r>
    </w:p>
    <w:p w:rsidR="000F0D8C" w:rsidRPr="00FD6D1C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FD6D1C">
        <w:rPr>
          <w:bCs w:val="0"/>
          <w:sz w:val="26"/>
          <w:szCs w:val="26"/>
        </w:rPr>
        <w:t>6) Внедрение системы мотивации руководителей и педагогических работников муниципальных образовательных организаций дополнительного образования детей  на достижение результатов профессиональной служебной деятельности</w:t>
      </w:r>
      <w:r w:rsidR="003117B4" w:rsidRPr="00FD6D1C">
        <w:rPr>
          <w:bCs w:val="0"/>
          <w:sz w:val="26"/>
          <w:szCs w:val="26"/>
        </w:rPr>
        <w:t>;</w:t>
      </w:r>
    </w:p>
    <w:p w:rsidR="000F0D8C" w:rsidRPr="00FD6D1C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FD6D1C">
        <w:rPr>
          <w:bCs w:val="0"/>
          <w:sz w:val="26"/>
          <w:szCs w:val="26"/>
        </w:rPr>
        <w:t>7) Обеспечение современных и безопасных условий для получения дополнительного образования детей</w:t>
      </w:r>
      <w:r w:rsidR="003117B4" w:rsidRPr="00FD6D1C">
        <w:rPr>
          <w:bCs w:val="0"/>
          <w:sz w:val="26"/>
          <w:szCs w:val="26"/>
        </w:rPr>
        <w:t>;</w:t>
      </w:r>
    </w:p>
    <w:p w:rsidR="000F0D8C" w:rsidRPr="00FD6D1C" w:rsidRDefault="000F0D8C" w:rsidP="000F0D8C">
      <w:pPr>
        <w:keepNext/>
        <w:spacing w:before="0"/>
        <w:ind w:firstLine="709"/>
        <w:jc w:val="both"/>
        <w:rPr>
          <w:bCs w:val="0"/>
          <w:sz w:val="26"/>
          <w:szCs w:val="26"/>
        </w:rPr>
      </w:pPr>
      <w:r w:rsidRPr="00FD6D1C">
        <w:rPr>
          <w:bCs w:val="0"/>
          <w:sz w:val="26"/>
          <w:szCs w:val="26"/>
        </w:rPr>
        <w:t>8) Развитие системы обратной связи с потребителями услуг дополнительного образования детей</w:t>
      </w:r>
      <w:r w:rsidR="003117B4" w:rsidRPr="00FD6D1C">
        <w:rPr>
          <w:bCs w:val="0"/>
          <w:sz w:val="26"/>
          <w:szCs w:val="26"/>
        </w:rPr>
        <w:t>;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bCs w:val="0"/>
          <w:sz w:val="26"/>
          <w:szCs w:val="26"/>
        </w:rPr>
        <w:t xml:space="preserve">9) </w:t>
      </w:r>
      <w:r w:rsidRPr="00FD6D1C">
        <w:rPr>
          <w:sz w:val="26"/>
          <w:szCs w:val="26"/>
        </w:rPr>
        <w:t>Обеспечения равной доступности качественного дополнительного образования для детей путем предоставления детям именных сертификатов дополнительного образования</w:t>
      </w:r>
      <w:r w:rsidR="003117B4" w:rsidRPr="00FD6D1C">
        <w:rPr>
          <w:bCs w:val="0"/>
          <w:sz w:val="26"/>
          <w:szCs w:val="26"/>
        </w:rPr>
        <w:t>;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10) Создание системы социально-экономической поддержки для наиболее полного обеспечения потребности в педагогических кадрах</w:t>
      </w:r>
      <w:r w:rsidR="003117B4" w:rsidRPr="00FD6D1C">
        <w:rPr>
          <w:bCs w:val="0"/>
          <w:sz w:val="26"/>
          <w:szCs w:val="26"/>
        </w:rPr>
        <w:t>;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11) Закрепление и увеличение количества молодых специалистов в муниципальных учреждениях образования</w:t>
      </w:r>
      <w:r w:rsidR="003117B4" w:rsidRPr="00FD6D1C">
        <w:rPr>
          <w:bCs w:val="0"/>
          <w:sz w:val="26"/>
          <w:szCs w:val="26"/>
        </w:rPr>
        <w:t>;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12) Повышение уровня жизни молодых специалистов, работающих в социальной сфере</w:t>
      </w:r>
      <w:r w:rsidR="003117B4" w:rsidRPr="00FD6D1C">
        <w:rPr>
          <w:bCs w:val="0"/>
          <w:sz w:val="26"/>
          <w:szCs w:val="26"/>
        </w:rPr>
        <w:t>;</w:t>
      </w:r>
    </w:p>
    <w:p w:rsidR="000F0D8C" w:rsidRPr="00FD6D1C" w:rsidRDefault="000F0D8C" w:rsidP="000F0D8C">
      <w:pPr>
        <w:keepNext/>
        <w:spacing w:before="0"/>
        <w:ind w:firstLine="709"/>
        <w:jc w:val="both"/>
        <w:rPr>
          <w:bCs w:val="0"/>
          <w:sz w:val="26"/>
          <w:szCs w:val="26"/>
        </w:rPr>
      </w:pPr>
      <w:r w:rsidRPr="00FD6D1C">
        <w:rPr>
          <w:sz w:val="26"/>
          <w:szCs w:val="26"/>
        </w:rPr>
        <w:t>13) Формирование эффективной системы дополнительного образования детей, обеспечивающей их социализацию, высокий уровень гражданственности, патриотичности, толерантности, законопослушное поведение.</w:t>
      </w:r>
    </w:p>
    <w:p w:rsidR="000F0D8C" w:rsidRPr="00FD6D1C" w:rsidRDefault="000F0D8C" w:rsidP="000F0D8C">
      <w:pPr>
        <w:tabs>
          <w:tab w:val="left" w:pos="4995"/>
        </w:tabs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</w:p>
    <w:p w:rsidR="00B17A21" w:rsidRPr="00FD6D1C" w:rsidRDefault="00B17A21" w:rsidP="003835A4">
      <w:pPr>
        <w:widowControl w:val="0"/>
        <w:autoSpaceDE w:val="0"/>
        <w:autoSpaceDN w:val="0"/>
        <w:adjustRightInd w:val="0"/>
        <w:spacing w:before="0"/>
        <w:ind w:firstLine="709"/>
        <w:jc w:val="center"/>
        <w:outlineLvl w:val="3"/>
        <w:rPr>
          <w:sz w:val="26"/>
          <w:szCs w:val="26"/>
        </w:rPr>
      </w:pPr>
    </w:p>
    <w:p w:rsidR="00897F0B" w:rsidRPr="00FD6D1C" w:rsidRDefault="00897F0B" w:rsidP="00D548AB">
      <w:pPr>
        <w:spacing w:before="0"/>
        <w:jc w:val="both"/>
        <w:rPr>
          <w:sz w:val="26"/>
          <w:szCs w:val="26"/>
        </w:rPr>
      </w:pPr>
    </w:p>
    <w:p w:rsidR="00664A25" w:rsidRPr="00FD6D1C" w:rsidRDefault="00664A25" w:rsidP="00D548AB">
      <w:pPr>
        <w:spacing w:before="0"/>
        <w:jc w:val="both"/>
        <w:rPr>
          <w:sz w:val="26"/>
          <w:szCs w:val="26"/>
        </w:rPr>
      </w:pPr>
    </w:p>
    <w:p w:rsidR="00BE3B90" w:rsidRPr="00FD6D1C" w:rsidRDefault="00BE3B90" w:rsidP="00D548AB">
      <w:pPr>
        <w:spacing w:before="0"/>
        <w:jc w:val="both"/>
        <w:rPr>
          <w:sz w:val="26"/>
          <w:szCs w:val="26"/>
        </w:rPr>
      </w:pPr>
    </w:p>
    <w:p w:rsidR="00BE3B90" w:rsidRPr="00FD6D1C" w:rsidRDefault="00BE3B90" w:rsidP="00D548AB">
      <w:pPr>
        <w:spacing w:before="0"/>
        <w:jc w:val="both"/>
        <w:rPr>
          <w:sz w:val="26"/>
          <w:szCs w:val="26"/>
        </w:rPr>
      </w:pPr>
    </w:p>
    <w:p w:rsidR="00BE3B90" w:rsidRPr="00FD6D1C" w:rsidRDefault="00BE3B90" w:rsidP="00D548AB">
      <w:pPr>
        <w:spacing w:before="0"/>
        <w:jc w:val="both"/>
        <w:rPr>
          <w:sz w:val="26"/>
          <w:szCs w:val="26"/>
        </w:rPr>
      </w:pPr>
    </w:p>
    <w:p w:rsidR="00BE3B90" w:rsidRPr="00FD6D1C" w:rsidRDefault="00BE3B90" w:rsidP="00D548AB">
      <w:pPr>
        <w:spacing w:before="0"/>
        <w:jc w:val="both"/>
        <w:rPr>
          <w:sz w:val="26"/>
          <w:szCs w:val="26"/>
        </w:rPr>
      </w:pPr>
    </w:p>
    <w:p w:rsidR="00BE3B90" w:rsidRPr="00FD6D1C" w:rsidRDefault="00BE3B90" w:rsidP="00D548AB">
      <w:pPr>
        <w:spacing w:before="0"/>
        <w:jc w:val="both"/>
        <w:rPr>
          <w:sz w:val="26"/>
          <w:szCs w:val="26"/>
        </w:rPr>
      </w:pPr>
    </w:p>
    <w:p w:rsidR="00BE3B90" w:rsidRPr="00FD6D1C" w:rsidRDefault="00BE3B90" w:rsidP="00D548AB">
      <w:pPr>
        <w:spacing w:before="0"/>
        <w:jc w:val="both"/>
        <w:rPr>
          <w:sz w:val="26"/>
          <w:szCs w:val="26"/>
        </w:rPr>
      </w:pPr>
    </w:p>
    <w:p w:rsidR="00BE3B90" w:rsidRPr="00FD6D1C" w:rsidRDefault="00BE3B90" w:rsidP="00D548AB">
      <w:pPr>
        <w:spacing w:before="0"/>
        <w:jc w:val="both"/>
        <w:rPr>
          <w:sz w:val="26"/>
          <w:szCs w:val="26"/>
        </w:rPr>
      </w:pPr>
    </w:p>
    <w:p w:rsidR="00BE3B90" w:rsidRPr="00FD6D1C" w:rsidRDefault="00BE3B90" w:rsidP="00D548AB">
      <w:pPr>
        <w:spacing w:before="0"/>
        <w:jc w:val="both"/>
        <w:rPr>
          <w:sz w:val="26"/>
          <w:szCs w:val="26"/>
        </w:rPr>
      </w:pPr>
    </w:p>
    <w:p w:rsidR="00BE3B90" w:rsidRPr="00FD6D1C" w:rsidRDefault="00BE3B90" w:rsidP="00D548AB">
      <w:pPr>
        <w:spacing w:before="0"/>
        <w:jc w:val="both"/>
        <w:rPr>
          <w:sz w:val="26"/>
          <w:szCs w:val="26"/>
        </w:rPr>
      </w:pPr>
    </w:p>
    <w:p w:rsidR="00BE3B90" w:rsidRPr="00FD6D1C" w:rsidRDefault="00BE3B90" w:rsidP="00D548AB">
      <w:pPr>
        <w:spacing w:before="0"/>
        <w:jc w:val="both"/>
        <w:rPr>
          <w:sz w:val="26"/>
          <w:szCs w:val="26"/>
        </w:rPr>
      </w:pPr>
    </w:p>
    <w:p w:rsidR="00BE3B90" w:rsidRPr="00FD6D1C" w:rsidRDefault="00BE3B90" w:rsidP="00D548AB">
      <w:pPr>
        <w:spacing w:before="0"/>
        <w:jc w:val="both"/>
        <w:rPr>
          <w:sz w:val="26"/>
          <w:szCs w:val="26"/>
        </w:rPr>
      </w:pPr>
    </w:p>
    <w:p w:rsidR="00664A25" w:rsidRPr="00FD6D1C" w:rsidRDefault="00664A25" w:rsidP="00D548AB">
      <w:pPr>
        <w:spacing w:before="0"/>
        <w:jc w:val="both"/>
        <w:rPr>
          <w:sz w:val="26"/>
          <w:szCs w:val="26"/>
        </w:rPr>
      </w:pPr>
    </w:p>
    <w:p w:rsidR="00897F0B" w:rsidRPr="00FD6D1C" w:rsidRDefault="00897F0B" w:rsidP="00D548AB">
      <w:pPr>
        <w:spacing w:before="0"/>
        <w:jc w:val="both"/>
        <w:rPr>
          <w:sz w:val="26"/>
          <w:szCs w:val="26"/>
        </w:rPr>
      </w:pPr>
    </w:p>
    <w:p w:rsidR="00897F0B" w:rsidRPr="00FD6D1C" w:rsidRDefault="00897F0B" w:rsidP="00D548AB">
      <w:pPr>
        <w:spacing w:before="0"/>
        <w:jc w:val="both"/>
        <w:rPr>
          <w:sz w:val="26"/>
          <w:szCs w:val="26"/>
        </w:rPr>
      </w:pPr>
    </w:p>
    <w:p w:rsidR="00D30118" w:rsidRPr="00FD6D1C" w:rsidRDefault="00801A3F" w:rsidP="00D548AB">
      <w:pPr>
        <w:spacing w:before="0"/>
        <w:jc w:val="center"/>
        <w:rPr>
          <w:b/>
          <w:sz w:val="26"/>
          <w:szCs w:val="26"/>
        </w:rPr>
      </w:pPr>
      <w:r w:rsidRPr="00FD6D1C">
        <w:rPr>
          <w:b/>
          <w:sz w:val="26"/>
          <w:szCs w:val="26"/>
        </w:rPr>
        <w:lastRenderedPageBreak/>
        <w:t>1</w:t>
      </w:r>
      <w:r w:rsidR="00D30118" w:rsidRPr="00FD6D1C">
        <w:rPr>
          <w:b/>
          <w:sz w:val="26"/>
          <w:szCs w:val="26"/>
        </w:rPr>
        <w:t>.4 Подпрограмма «Реализация молодёжной политики</w:t>
      </w:r>
      <w:r w:rsidR="00B7244C" w:rsidRPr="00FD6D1C">
        <w:rPr>
          <w:b/>
          <w:sz w:val="26"/>
          <w:szCs w:val="26"/>
        </w:rPr>
        <w:t>»</w:t>
      </w:r>
    </w:p>
    <w:p w:rsidR="00D30118" w:rsidRPr="00FD6D1C" w:rsidRDefault="00D30118" w:rsidP="003835A4">
      <w:pPr>
        <w:spacing w:before="0"/>
        <w:ind w:firstLine="709"/>
        <w:jc w:val="center"/>
        <w:rPr>
          <w:b/>
          <w:sz w:val="26"/>
          <w:szCs w:val="26"/>
        </w:rPr>
      </w:pPr>
    </w:p>
    <w:p w:rsidR="00D30118" w:rsidRPr="00FD6D1C" w:rsidRDefault="00D30118" w:rsidP="003835A4">
      <w:pPr>
        <w:spacing w:before="0"/>
        <w:ind w:firstLine="709"/>
        <w:jc w:val="center"/>
        <w:rPr>
          <w:b/>
          <w:sz w:val="26"/>
          <w:szCs w:val="26"/>
        </w:rPr>
      </w:pPr>
      <w:r w:rsidRPr="00FD6D1C">
        <w:rPr>
          <w:b/>
          <w:sz w:val="26"/>
          <w:szCs w:val="26"/>
        </w:rPr>
        <w:t>Краткая характеристика (паспорт) подпрограммы</w:t>
      </w:r>
    </w:p>
    <w:p w:rsidR="00B7244C" w:rsidRPr="00FD6D1C" w:rsidRDefault="00B7244C" w:rsidP="003835A4">
      <w:pPr>
        <w:spacing w:before="0"/>
        <w:ind w:firstLine="709"/>
        <w:jc w:val="center"/>
        <w:rPr>
          <w:b/>
          <w:sz w:val="26"/>
          <w:szCs w:val="26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FD6D1C" w:rsidRPr="00FD6D1C" w:rsidTr="00EF7B94">
        <w:tc>
          <w:tcPr>
            <w:tcW w:w="1985" w:type="dxa"/>
          </w:tcPr>
          <w:p w:rsidR="00B7244C" w:rsidRPr="00FD6D1C" w:rsidRDefault="00B7244C" w:rsidP="00B7244C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Наименование подпрограммы </w:t>
            </w:r>
          </w:p>
        </w:tc>
        <w:tc>
          <w:tcPr>
            <w:tcW w:w="7654" w:type="dxa"/>
          </w:tcPr>
          <w:p w:rsidR="00B7244C" w:rsidRPr="00FD6D1C" w:rsidRDefault="00B7244C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«Реализация молодёжной политики»  </w:t>
            </w:r>
          </w:p>
          <w:p w:rsidR="00B7244C" w:rsidRPr="00FD6D1C" w:rsidRDefault="00B7244C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FD6D1C" w:rsidRPr="00FD6D1C" w:rsidTr="00EF7B94">
        <w:tc>
          <w:tcPr>
            <w:tcW w:w="1985" w:type="dxa"/>
          </w:tcPr>
          <w:p w:rsidR="00B7244C" w:rsidRPr="00FD6D1C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B7244C" w:rsidRPr="00FD6D1C" w:rsidRDefault="00B7244C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Начальник Управления культуры, молодежи и спорта                                     </w:t>
            </w:r>
          </w:p>
          <w:p w:rsidR="00B7244C" w:rsidRPr="00FD6D1C" w:rsidRDefault="00B7244C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</w:p>
        </w:tc>
      </w:tr>
      <w:tr w:rsidR="00FD6D1C" w:rsidRPr="00FD6D1C" w:rsidTr="00B7244C">
        <w:trPr>
          <w:trHeight w:val="329"/>
        </w:trPr>
        <w:tc>
          <w:tcPr>
            <w:tcW w:w="1985" w:type="dxa"/>
          </w:tcPr>
          <w:p w:rsidR="00B7244C" w:rsidRPr="00FD6D1C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654" w:type="dxa"/>
          </w:tcPr>
          <w:p w:rsidR="00B7244C" w:rsidRPr="00FD6D1C" w:rsidRDefault="00B7244C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Управление образования и архивов</w:t>
            </w:r>
          </w:p>
        </w:tc>
      </w:tr>
      <w:tr w:rsidR="00FD6D1C" w:rsidRPr="00FD6D1C" w:rsidTr="00EF7B94">
        <w:tc>
          <w:tcPr>
            <w:tcW w:w="1985" w:type="dxa"/>
          </w:tcPr>
          <w:p w:rsidR="00B7244C" w:rsidRPr="00FD6D1C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Цель </w:t>
            </w:r>
          </w:p>
        </w:tc>
        <w:tc>
          <w:tcPr>
            <w:tcW w:w="7654" w:type="dxa"/>
          </w:tcPr>
          <w:p w:rsidR="00B7244C" w:rsidRPr="00FD6D1C" w:rsidRDefault="00CB474A" w:rsidP="00511181">
            <w:pPr>
              <w:spacing w:before="0"/>
              <w:ind w:firstLine="459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граждан, её самореализацию в интересах общества и государства</w:t>
            </w:r>
            <w:r w:rsidR="00511181" w:rsidRPr="00FD6D1C">
              <w:rPr>
                <w:sz w:val="26"/>
                <w:szCs w:val="26"/>
              </w:rPr>
              <w:t>.</w:t>
            </w:r>
          </w:p>
        </w:tc>
      </w:tr>
      <w:tr w:rsidR="00FD6D1C" w:rsidRPr="00FD6D1C" w:rsidTr="00EF7B94">
        <w:tc>
          <w:tcPr>
            <w:tcW w:w="1985" w:type="dxa"/>
          </w:tcPr>
          <w:p w:rsidR="00B7244C" w:rsidRPr="00FD6D1C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654" w:type="dxa"/>
          </w:tcPr>
          <w:p w:rsidR="00B7244C" w:rsidRPr="00FD6D1C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1) Создание мер по профилактике безнадзорности несовершеннолетних, подростковой преступности, наркомании и алкоголизма, формирование здорового образа жизни молодого поколения; улучшения качества организации отдыха, трудоустройства и занятости молодёжи</w:t>
            </w:r>
            <w:r w:rsidR="00511181" w:rsidRPr="00FD6D1C">
              <w:rPr>
                <w:sz w:val="26"/>
                <w:szCs w:val="26"/>
              </w:rPr>
              <w:t>;</w:t>
            </w:r>
          </w:p>
          <w:p w:rsidR="00B7244C" w:rsidRPr="00FD6D1C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2) Поддержка социальных инициатив, деятельности детских и молодежных общественных организаций</w:t>
            </w:r>
            <w:r w:rsidR="00511181" w:rsidRPr="00FD6D1C">
              <w:rPr>
                <w:sz w:val="26"/>
                <w:szCs w:val="26"/>
              </w:rPr>
              <w:t>;</w:t>
            </w:r>
          </w:p>
          <w:p w:rsidR="00B7244C" w:rsidRPr="00FD6D1C" w:rsidRDefault="00B7244C" w:rsidP="00511181">
            <w:pPr>
              <w:widowControl w:val="0"/>
              <w:autoSpaceDE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3) Предупреждение распространения в молодежной среде экстремистских и антиобщественных идей</w:t>
            </w:r>
            <w:r w:rsidR="00511181" w:rsidRPr="00FD6D1C">
              <w:rPr>
                <w:sz w:val="26"/>
                <w:szCs w:val="26"/>
              </w:rPr>
              <w:t>;</w:t>
            </w:r>
            <w:r w:rsidRPr="00FD6D1C">
              <w:rPr>
                <w:sz w:val="26"/>
                <w:szCs w:val="26"/>
              </w:rPr>
              <w:t xml:space="preserve"> </w:t>
            </w:r>
          </w:p>
          <w:p w:rsidR="00B7244C" w:rsidRPr="00FD6D1C" w:rsidRDefault="00B7244C" w:rsidP="00511181">
            <w:pPr>
              <w:widowControl w:val="0"/>
              <w:autoSpaceDE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4) Совершенствование системы патриотического воспитания способствующего вовлечению молодых граждан, проживающих на территории муниципального образования «Муниципальный округ Дебёсский район Удмуртской Республики» в процесс духовного, патриотического становления в интересах укрепления единства нации</w:t>
            </w:r>
            <w:r w:rsidR="00511181" w:rsidRPr="00FD6D1C">
              <w:rPr>
                <w:sz w:val="26"/>
                <w:szCs w:val="26"/>
              </w:rPr>
              <w:t>;</w:t>
            </w:r>
          </w:p>
          <w:p w:rsidR="00B7244C" w:rsidRPr="00FD6D1C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5) Формирование у молодёжи активной жизненной позиции, повышение электоральной культуры, готовности к участию в общественно-политической жизни страны</w:t>
            </w:r>
            <w:r w:rsidR="00511181" w:rsidRPr="00FD6D1C">
              <w:rPr>
                <w:sz w:val="26"/>
                <w:szCs w:val="26"/>
              </w:rPr>
              <w:t>;</w:t>
            </w:r>
          </w:p>
          <w:p w:rsidR="00B7244C" w:rsidRPr="00FD6D1C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6)  Внедрение системы мотивации для руководителей и специалистов муниципального учреждения  в рамках реализации подпрограммы, на достижение результатов профессиональной служебной деятельности</w:t>
            </w:r>
            <w:r w:rsidR="00511181" w:rsidRPr="00FD6D1C">
              <w:rPr>
                <w:sz w:val="26"/>
                <w:szCs w:val="26"/>
              </w:rPr>
              <w:t>;</w:t>
            </w:r>
          </w:p>
          <w:p w:rsidR="00B7244C" w:rsidRPr="00FD6D1C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7) Создание системы информирования подростков и молодежи об общественных движениях, социальных инициативах и реализуемых программах и проектах в сфере молодежной политики</w:t>
            </w:r>
            <w:r w:rsidR="00511181" w:rsidRPr="00FD6D1C">
              <w:rPr>
                <w:sz w:val="26"/>
                <w:szCs w:val="26"/>
              </w:rPr>
              <w:t>;</w:t>
            </w:r>
          </w:p>
          <w:p w:rsidR="00B7244C" w:rsidRPr="00FD6D1C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8) Формирование современной модели организации и оздоровления детей</w:t>
            </w:r>
            <w:r w:rsidR="00511181" w:rsidRPr="00FD6D1C">
              <w:rPr>
                <w:sz w:val="26"/>
                <w:szCs w:val="26"/>
              </w:rPr>
              <w:t>.</w:t>
            </w:r>
          </w:p>
        </w:tc>
      </w:tr>
      <w:tr w:rsidR="00FD6D1C" w:rsidRPr="00FD6D1C" w:rsidTr="00EF7B94">
        <w:tc>
          <w:tcPr>
            <w:tcW w:w="1985" w:type="dxa"/>
          </w:tcPr>
          <w:p w:rsidR="00B7244C" w:rsidRPr="00FD6D1C" w:rsidRDefault="00B7244C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Целевые показатели (индикаторы)</w:t>
            </w:r>
          </w:p>
        </w:tc>
        <w:tc>
          <w:tcPr>
            <w:tcW w:w="7654" w:type="dxa"/>
          </w:tcPr>
          <w:p w:rsidR="00B7244C" w:rsidRPr="00FD6D1C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1) Удельный вес молодёжи, охваченной районными мероприятиями в сфере молодёжной политики, в общей численности молодёжи, проживающей на территории муниципального образования «Муниципальный округ Дебёсский район Удмуртской Республики», </w:t>
            </w:r>
            <w:r w:rsidR="00511181" w:rsidRPr="00FD6D1C">
              <w:rPr>
                <w:sz w:val="26"/>
                <w:szCs w:val="26"/>
              </w:rPr>
              <w:t>процентов;</w:t>
            </w:r>
          </w:p>
          <w:p w:rsidR="00B7244C" w:rsidRPr="00FD6D1C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2) Охват детей и подростков школьного возраста </w:t>
            </w:r>
            <w:r w:rsidRPr="00FD6D1C">
              <w:rPr>
                <w:sz w:val="26"/>
                <w:szCs w:val="26"/>
              </w:rPr>
              <w:lastRenderedPageBreak/>
              <w:t xml:space="preserve">каникулярным отдыхом от общего числа детей и подростков школьного возраста, проживающих на территории района, </w:t>
            </w:r>
            <w:r w:rsidR="00511181" w:rsidRPr="00FD6D1C">
              <w:rPr>
                <w:sz w:val="26"/>
                <w:szCs w:val="26"/>
              </w:rPr>
              <w:t>процентов;</w:t>
            </w:r>
          </w:p>
          <w:p w:rsidR="00B7244C" w:rsidRPr="00FD6D1C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3) Удельный вес молодых граждан, охваченных районными мероприятиями патриотической направленности, в общей численности молодёжи, проживающей на территории Дебесского района, </w:t>
            </w:r>
            <w:r w:rsidR="00511181" w:rsidRPr="00FD6D1C">
              <w:rPr>
                <w:sz w:val="26"/>
                <w:szCs w:val="26"/>
              </w:rPr>
              <w:t>процентов;</w:t>
            </w:r>
          </w:p>
          <w:p w:rsidR="00B7244C" w:rsidRPr="00FD6D1C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4)  Количество мероприятий патриотической тематики, в том числе по допризывной подготовке для подростков и молодёжи, ед.</w:t>
            </w:r>
          </w:p>
          <w:p w:rsidR="00B7244C" w:rsidRPr="00FD6D1C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5) Количество граждан, которым оказана социально-психологическая услуга, тыс. чел.</w:t>
            </w:r>
            <w:r w:rsidR="00511181" w:rsidRPr="00FD6D1C">
              <w:rPr>
                <w:sz w:val="26"/>
                <w:szCs w:val="26"/>
              </w:rPr>
              <w:t>;</w:t>
            </w:r>
          </w:p>
          <w:p w:rsidR="00B7244C" w:rsidRPr="00FD6D1C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6) Удельный вес аттестованных специалистов муниципального бюджетного учреждения «Молодёжный центр «Вертикаль», подведомственного отделу по молодёжной политике, физической культуре и спорту, в общей численности специалистов муниципального бюджетного учреждения «Молодёжный центр «Вертикаль», подведомственного отделу по молодёжной политике, физической культуре и спорту, </w:t>
            </w:r>
            <w:r w:rsidR="00511181" w:rsidRPr="00FD6D1C">
              <w:rPr>
                <w:sz w:val="26"/>
                <w:szCs w:val="26"/>
              </w:rPr>
              <w:t>процентов;</w:t>
            </w:r>
          </w:p>
          <w:p w:rsidR="00B7244C" w:rsidRPr="00FD6D1C" w:rsidRDefault="00B7244C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7) Показатель эффективности деятельности руководителя, </w:t>
            </w:r>
            <w:r w:rsidR="00511181" w:rsidRPr="00FD6D1C">
              <w:rPr>
                <w:sz w:val="26"/>
                <w:szCs w:val="26"/>
              </w:rPr>
              <w:t>процентов.</w:t>
            </w:r>
            <w:r w:rsidRPr="00FD6D1C">
              <w:rPr>
                <w:sz w:val="26"/>
                <w:szCs w:val="26"/>
              </w:rPr>
              <w:t xml:space="preserve">   </w:t>
            </w:r>
          </w:p>
        </w:tc>
      </w:tr>
      <w:tr w:rsidR="00FD6D1C" w:rsidRPr="00FD6D1C" w:rsidTr="00EF7B94">
        <w:tc>
          <w:tcPr>
            <w:tcW w:w="1985" w:type="dxa"/>
          </w:tcPr>
          <w:p w:rsidR="00B7244C" w:rsidRPr="00FD6D1C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lastRenderedPageBreak/>
              <w:t xml:space="preserve">Сроки и этапы  реализации </w:t>
            </w:r>
          </w:p>
        </w:tc>
        <w:tc>
          <w:tcPr>
            <w:tcW w:w="7654" w:type="dxa"/>
          </w:tcPr>
          <w:p w:rsidR="00B7244C" w:rsidRPr="00FD6D1C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Срок реализации - 2015-202</w:t>
            </w:r>
            <w:r w:rsidR="007E1793" w:rsidRPr="00FD6D1C">
              <w:rPr>
                <w:sz w:val="26"/>
                <w:szCs w:val="26"/>
              </w:rPr>
              <w:t>6</w:t>
            </w:r>
            <w:r w:rsidRPr="00FD6D1C">
              <w:rPr>
                <w:sz w:val="26"/>
                <w:szCs w:val="26"/>
              </w:rPr>
              <w:t xml:space="preserve"> годы.</w:t>
            </w:r>
          </w:p>
          <w:p w:rsidR="00B7244C" w:rsidRPr="00FD6D1C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B7244C" w:rsidRPr="00FD6D1C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  <w:lang w:val="en-US"/>
              </w:rPr>
              <w:t>I</w:t>
            </w:r>
            <w:r w:rsidRPr="00FD6D1C">
              <w:rPr>
                <w:sz w:val="26"/>
                <w:szCs w:val="26"/>
              </w:rPr>
              <w:t xml:space="preserve"> этап - 2015-2018 годы,</w:t>
            </w:r>
          </w:p>
          <w:p w:rsidR="00B7244C" w:rsidRPr="00FD6D1C" w:rsidRDefault="00B7244C" w:rsidP="007E1793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  <w:lang w:val="en-US"/>
              </w:rPr>
              <w:t>II</w:t>
            </w:r>
            <w:r w:rsidRPr="00FD6D1C">
              <w:rPr>
                <w:sz w:val="26"/>
                <w:szCs w:val="26"/>
              </w:rPr>
              <w:t xml:space="preserve"> этап - 2019-202</w:t>
            </w:r>
            <w:r w:rsidR="007E1793" w:rsidRPr="00FD6D1C">
              <w:rPr>
                <w:sz w:val="26"/>
                <w:szCs w:val="26"/>
              </w:rPr>
              <w:t>6</w:t>
            </w:r>
            <w:r w:rsidRPr="00FD6D1C">
              <w:rPr>
                <w:sz w:val="26"/>
                <w:szCs w:val="26"/>
              </w:rPr>
              <w:t xml:space="preserve"> годы</w:t>
            </w:r>
            <w:r w:rsidR="00511181" w:rsidRPr="00FD6D1C">
              <w:rPr>
                <w:sz w:val="26"/>
                <w:szCs w:val="26"/>
              </w:rPr>
              <w:t>.</w:t>
            </w:r>
          </w:p>
        </w:tc>
      </w:tr>
      <w:tr w:rsidR="00FD6D1C" w:rsidRPr="00FD6D1C" w:rsidTr="00EF7B94">
        <w:trPr>
          <w:trHeight w:val="274"/>
        </w:trPr>
        <w:tc>
          <w:tcPr>
            <w:tcW w:w="1985" w:type="dxa"/>
          </w:tcPr>
          <w:p w:rsidR="00B7244C" w:rsidRPr="00FD6D1C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Ресурсное обеспечение </w:t>
            </w:r>
          </w:p>
        </w:tc>
        <w:tc>
          <w:tcPr>
            <w:tcW w:w="7654" w:type="dxa"/>
          </w:tcPr>
          <w:tbl>
            <w:tblPr>
              <w:tblW w:w="8486" w:type="dxa"/>
              <w:tblLayout w:type="fixed"/>
              <w:tblLook w:val="04A0" w:firstRow="1" w:lastRow="0" w:firstColumn="1" w:lastColumn="0" w:noHBand="0" w:noVBand="1"/>
            </w:tblPr>
            <w:tblGrid>
              <w:gridCol w:w="1588"/>
              <w:gridCol w:w="1418"/>
              <w:gridCol w:w="1280"/>
              <w:gridCol w:w="1780"/>
              <w:gridCol w:w="1280"/>
              <w:gridCol w:w="1140"/>
            </w:tblGrid>
            <w:tr w:rsidR="00FD6D1C" w:rsidRPr="00FD6D1C" w:rsidTr="00A34E92">
              <w:trPr>
                <w:gridAfter w:val="1"/>
                <w:wAfter w:w="1140" w:type="dxa"/>
                <w:trHeight w:val="330"/>
              </w:trPr>
              <w:tc>
                <w:tcPr>
                  <w:tcW w:w="15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FD6D1C" w:rsidRDefault="00E77EE6" w:rsidP="00E77EE6">
                  <w:pPr>
                    <w:spacing w:before="0"/>
                    <w:jc w:val="center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FD6D1C" w:rsidRDefault="00E77EE6" w:rsidP="00E77EE6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43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77EE6" w:rsidRPr="00FD6D1C" w:rsidRDefault="00E77EE6" w:rsidP="00E77EE6">
                  <w:pPr>
                    <w:spacing w:before="0"/>
                    <w:jc w:val="center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FD6D1C" w:rsidRPr="00FD6D1C" w:rsidTr="00A34E92">
              <w:trPr>
                <w:gridAfter w:val="1"/>
                <w:wAfter w:w="1140" w:type="dxa"/>
                <w:trHeight w:val="1650"/>
              </w:trPr>
              <w:tc>
                <w:tcPr>
                  <w:tcW w:w="15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7EE6" w:rsidRPr="00FD6D1C" w:rsidRDefault="00E77EE6" w:rsidP="00E77EE6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FD6D1C" w:rsidRDefault="00E77EE6" w:rsidP="00E77EE6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FD6D1C" w:rsidRDefault="00E77EE6" w:rsidP="00E77EE6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FD6D1C" w:rsidRDefault="00E77EE6" w:rsidP="00E77EE6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FD6D1C" w:rsidRDefault="00E77EE6" w:rsidP="00E77EE6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FD6D1C" w:rsidRPr="00FD6D1C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6 269,4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4 838,7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1 174,4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256,3</w:t>
                  </w:r>
                </w:p>
              </w:tc>
              <w:tc>
                <w:tcPr>
                  <w:tcW w:w="1140" w:type="dxa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FD6D1C" w:rsidRPr="00FD6D1C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6 579,9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4 948,0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1 375,6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256,3</w:t>
                  </w:r>
                </w:p>
              </w:tc>
              <w:tc>
                <w:tcPr>
                  <w:tcW w:w="1140" w:type="dxa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FD6D1C" w:rsidRPr="00FD6D1C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8 197,6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6 357,8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1 550,8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289,0</w:t>
                  </w:r>
                </w:p>
              </w:tc>
              <w:tc>
                <w:tcPr>
                  <w:tcW w:w="1140" w:type="dxa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FD6D1C" w:rsidRPr="00FD6D1C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9 396,0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7 052,0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1 907,1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436,9</w:t>
                  </w:r>
                </w:p>
              </w:tc>
              <w:tc>
                <w:tcPr>
                  <w:tcW w:w="1140" w:type="dxa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FD6D1C" w:rsidRPr="00FD6D1C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8 979,2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6 362,3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2 011,4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605,5</w:t>
                  </w:r>
                </w:p>
              </w:tc>
              <w:tc>
                <w:tcPr>
                  <w:tcW w:w="1140" w:type="dxa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FD6D1C" w:rsidRPr="00FD6D1C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10 819,0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8 300,0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2 011,2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507,8</w:t>
                  </w:r>
                </w:p>
              </w:tc>
              <w:tc>
                <w:tcPr>
                  <w:tcW w:w="1140" w:type="dxa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FD6D1C" w:rsidRPr="00FD6D1C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11 319,8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8 730,1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2 189,8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399,9</w:t>
                  </w:r>
                </w:p>
              </w:tc>
              <w:tc>
                <w:tcPr>
                  <w:tcW w:w="1140" w:type="dxa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FD6D1C" w:rsidRPr="00FD6D1C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10 438,7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7 862,0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2 080,2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496,6</w:t>
                  </w:r>
                </w:p>
              </w:tc>
              <w:tc>
                <w:tcPr>
                  <w:tcW w:w="1140" w:type="dxa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FD6D1C" w:rsidRPr="00FD6D1C" w:rsidTr="007E1793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10 556,0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8 359,1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2 056,9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140,0</w:t>
                  </w:r>
                </w:p>
              </w:tc>
              <w:tc>
                <w:tcPr>
                  <w:tcW w:w="1140" w:type="dxa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FD6D1C" w:rsidRPr="00FD6D1C" w:rsidTr="007E1793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lastRenderedPageBreak/>
                    <w:t>2024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8 419,1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8 279,1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140,0</w:t>
                  </w:r>
                </w:p>
              </w:tc>
              <w:tc>
                <w:tcPr>
                  <w:tcW w:w="1140" w:type="dxa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FD6D1C" w:rsidRPr="00FD6D1C" w:rsidTr="007E1793">
              <w:trPr>
                <w:trHeight w:val="467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 w:rsidP="00A34E92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8 419,1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8 279,1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140,0</w:t>
                  </w:r>
                </w:p>
              </w:tc>
              <w:tc>
                <w:tcPr>
                  <w:tcW w:w="1140" w:type="dxa"/>
                  <w:vMerge w:val="restart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FD6D1C" w:rsidRPr="00FD6D1C" w:rsidTr="007E1793">
              <w:trPr>
                <w:trHeight w:val="598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 w:rsidP="00A34E92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8 419,1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8 279,1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140,0</w:t>
                  </w:r>
                </w:p>
              </w:tc>
              <w:tc>
                <w:tcPr>
                  <w:tcW w:w="1140" w:type="dxa"/>
                  <w:vMerge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</w:p>
              </w:tc>
            </w:tr>
            <w:tr w:rsidR="00FD6D1C" w:rsidRPr="00FD6D1C" w:rsidTr="007E1793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107 812,9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87 647,1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16 357,4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3 808,4</w:t>
                  </w:r>
                </w:p>
              </w:tc>
              <w:tc>
                <w:tcPr>
                  <w:tcW w:w="1140" w:type="dxa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7244C" w:rsidRPr="00FD6D1C" w:rsidRDefault="00B7244C" w:rsidP="00B7244C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</w:tc>
      </w:tr>
      <w:tr w:rsidR="00FD6D1C" w:rsidRPr="00FD6D1C" w:rsidTr="00EF7B94">
        <w:trPr>
          <w:trHeight w:val="517"/>
        </w:trPr>
        <w:tc>
          <w:tcPr>
            <w:tcW w:w="1985" w:type="dxa"/>
          </w:tcPr>
          <w:p w:rsidR="00B7244C" w:rsidRPr="00FD6D1C" w:rsidRDefault="00B7244C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7654" w:type="dxa"/>
            <w:shd w:val="clear" w:color="auto" w:fill="FFFFFF" w:themeFill="background1"/>
          </w:tcPr>
          <w:p w:rsidR="00B7244C" w:rsidRPr="00FD6D1C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1) Увеличение удельного веса молодёжи, охваченной районными мероприятиями в сфере молодёжной политики в 202</w:t>
            </w:r>
            <w:r w:rsidR="007E1793" w:rsidRPr="00FD6D1C">
              <w:rPr>
                <w:sz w:val="26"/>
                <w:szCs w:val="26"/>
              </w:rPr>
              <w:t>6</w:t>
            </w:r>
            <w:r w:rsidRPr="00FD6D1C">
              <w:rPr>
                <w:sz w:val="26"/>
                <w:szCs w:val="26"/>
              </w:rPr>
              <w:t xml:space="preserve"> году до 56%, в общей численности молодёжи, проживающей на территории муниципального образования «Муниципальный округ Дебёсский район Удмуртской Республики»</w:t>
            </w:r>
            <w:r w:rsidR="00511181" w:rsidRPr="00FD6D1C">
              <w:rPr>
                <w:sz w:val="26"/>
                <w:szCs w:val="26"/>
              </w:rPr>
              <w:t>;</w:t>
            </w:r>
          </w:p>
          <w:p w:rsidR="00B7244C" w:rsidRPr="00FD6D1C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2) Увеличение удельного веса молодых граждан, охваченных районными мероприятиями патриотической направленности, в 202</w:t>
            </w:r>
            <w:r w:rsidR="007E1793" w:rsidRPr="00FD6D1C">
              <w:rPr>
                <w:sz w:val="26"/>
                <w:szCs w:val="26"/>
              </w:rPr>
              <w:t>6</w:t>
            </w:r>
            <w:r w:rsidRPr="00FD6D1C">
              <w:rPr>
                <w:sz w:val="26"/>
                <w:szCs w:val="26"/>
              </w:rPr>
              <w:t xml:space="preserve"> году до 53% в общей численности молодёжи, проживающей на территории Дебесского района</w:t>
            </w:r>
            <w:r w:rsidR="00511181" w:rsidRPr="00FD6D1C">
              <w:rPr>
                <w:sz w:val="26"/>
                <w:szCs w:val="26"/>
              </w:rPr>
              <w:t>;</w:t>
            </w:r>
          </w:p>
          <w:p w:rsidR="00B7244C" w:rsidRPr="00FD6D1C" w:rsidRDefault="009814B1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3</w:t>
            </w:r>
            <w:r w:rsidR="00B7244C" w:rsidRPr="00FD6D1C">
              <w:rPr>
                <w:sz w:val="26"/>
                <w:szCs w:val="26"/>
              </w:rPr>
              <w:t xml:space="preserve">) Охват детей и подростков школьного возраста каникулярным отдыхом через организацию сводных отрядов в </w:t>
            </w:r>
            <w:proofErr w:type="spellStart"/>
            <w:r w:rsidR="00B7244C" w:rsidRPr="00FD6D1C">
              <w:rPr>
                <w:sz w:val="26"/>
                <w:szCs w:val="26"/>
              </w:rPr>
              <w:t>Дебесском</w:t>
            </w:r>
            <w:proofErr w:type="spellEnd"/>
            <w:r w:rsidR="00B7244C" w:rsidRPr="00FD6D1C">
              <w:rPr>
                <w:sz w:val="26"/>
                <w:szCs w:val="26"/>
              </w:rPr>
              <w:t xml:space="preserve"> районе от общего числа детей и подростков школьного возраста, проживающих на территории района, в 202</w:t>
            </w:r>
            <w:r w:rsidR="007E1793" w:rsidRPr="00FD6D1C">
              <w:rPr>
                <w:sz w:val="26"/>
                <w:szCs w:val="26"/>
              </w:rPr>
              <w:t>6</w:t>
            </w:r>
            <w:r w:rsidR="00BF3CFC" w:rsidRPr="00FD6D1C">
              <w:rPr>
                <w:sz w:val="26"/>
                <w:szCs w:val="26"/>
              </w:rPr>
              <w:t xml:space="preserve"> </w:t>
            </w:r>
            <w:r w:rsidR="00B7244C" w:rsidRPr="00FD6D1C">
              <w:rPr>
                <w:sz w:val="26"/>
                <w:szCs w:val="26"/>
              </w:rPr>
              <w:t>году 45</w:t>
            </w:r>
            <w:r w:rsidR="00511181" w:rsidRPr="00FD6D1C">
              <w:rPr>
                <w:sz w:val="26"/>
                <w:szCs w:val="26"/>
              </w:rPr>
              <w:t>процентов;</w:t>
            </w:r>
          </w:p>
          <w:p w:rsidR="00B7244C" w:rsidRPr="00FD6D1C" w:rsidRDefault="009814B1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4</w:t>
            </w:r>
            <w:r w:rsidR="00B7244C" w:rsidRPr="00FD6D1C">
              <w:rPr>
                <w:sz w:val="26"/>
                <w:szCs w:val="26"/>
              </w:rPr>
              <w:t>) Количество мероприятий патриотической тематики, в том числе по допризывной подготовке для подростков и молодёжи, в 202</w:t>
            </w:r>
            <w:r w:rsidR="007E1793" w:rsidRPr="00FD6D1C">
              <w:rPr>
                <w:sz w:val="26"/>
                <w:szCs w:val="26"/>
              </w:rPr>
              <w:t>6</w:t>
            </w:r>
            <w:r w:rsidR="00B7244C" w:rsidRPr="00FD6D1C">
              <w:rPr>
                <w:sz w:val="26"/>
                <w:szCs w:val="26"/>
              </w:rPr>
              <w:t xml:space="preserve"> году 8 ед.</w:t>
            </w:r>
            <w:r w:rsidR="00511181" w:rsidRPr="00FD6D1C">
              <w:rPr>
                <w:sz w:val="26"/>
                <w:szCs w:val="26"/>
              </w:rPr>
              <w:t>;</w:t>
            </w:r>
          </w:p>
          <w:p w:rsidR="00B7244C" w:rsidRPr="00FD6D1C" w:rsidRDefault="009814B1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5</w:t>
            </w:r>
            <w:r w:rsidR="00B7244C" w:rsidRPr="00FD6D1C">
              <w:rPr>
                <w:sz w:val="26"/>
                <w:szCs w:val="26"/>
              </w:rPr>
              <w:t>) Количество граждан в 202</w:t>
            </w:r>
            <w:r w:rsidR="007E1793" w:rsidRPr="00FD6D1C">
              <w:rPr>
                <w:sz w:val="26"/>
                <w:szCs w:val="26"/>
              </w:rPr>
              <w:t>6</w:t>
            </w:r>
            <w:r w:rsidR="00B7244C" w:rsidRPr="00FD6D1C">
              <w:rPr>
                <w:sz w:val="26"/>
                <w:szCs w:val="26"/>
              </w:rPr>
              <w:t xml:space="preserve"> году, которым оказана социально-психологическая услуга, 1,4 тыс. чел.</w:t>
            </w:r>
            <w:r w:rsidR="00511181" w:rsidRPr="00FD6D1C">
              <w:rPr>
                <w:sz w:val="26"/>
                <w:szCs w:val="26"/>
              </w:rPr>
              <w:t>;</w:t>
            </w:r>
          </w:p>
          <w:p w:rsidR="00B7244C" w:rsidRPr="00FD6D1C" w:rsidRDefault="009814B1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6</w:t>
            </w:r>
            <w:r w:rsidR="00B7244C" w:rsidRPr="00FD6D1C">
              <w:rPr>
                <w:sz w:val="26"/>
                <w:szCs w:val="26"/>
              </w:rPr>
              <w:t>) Удельный вес аттестованных специалистов муниципального бюджетного учреждения «Молодёжный центр «Вертикаль», в общей численности специалистов муниципального бюджетного учреждения «Молодёжный центр «Вертикаль», к 202</w:t>
            </w:r>
            <w:r w:rsidR="007E1793" w:rsidRPr="00FD6D1C">
              <w:rPr>
                <w:sz w:val="26"/>
                <w:szCs w:val="26"/>
              </w:rPr>
              <w:t>6</w:t>
            </w:r>
            <w:r w:rsidR="00B7244C" w:rsidRPr="00FD6D1C">
              <w:rPr>
                <w:sz w:val="26"/>
                <w:szCs w:val="26"/>
              </w:rPr>
              <w:t xml:space="preserve"> году, до 83</w:t>
            </w:r>
            <w:r w:rsidR="00511181" w:rsidRPr="00FD6D1C">
              <w:rPr>
                <w:sz w:val="26"/>
                <w:szCs w:val="26"/>
              </w:rPr>
              <w:t xml:space="preserve"> процентов;</w:t>
            </w:r>
          </w:p>
          <w:p w:rsidR="00B7244C" w:rsidRPr="00FD6D1C" w:rsidRDefault="009814B1" w:rsidP="007E1793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7</w:t>
            </w:r>
            <w:r w:rsidR="00B7244C" w:rsidRPr="00FD6D1C">
              <w:rPr>
                <w:sz w:val="26"/>
                <w:szCs w:val="26"/>
              </w:rPr>
              <w:t>) Увеличение доли руководителя муниципального бюджетного учреждения «Молодёжный центр «Вертикаль», учитывающего показатели эффективности деятельности руководителя в 202</w:t>
            </w:r>
            <w:r w:rsidR="007E1793" w:rsidRPr="00FD6D1C">
              <w:rPr>
                <w:sz w:val="26"/>
                <w:szCs w:val="26"/>
              </w:rPr>
              <w:t>6</w:t>
            </w:r>
            <w:r w:rsidR="00B7244C" w:rsidRPr="00FD6D1C">
              <w:rPr>
                <w:sz w:val="26"/>
                <w:szCs w:val="26"/>
              </w:rPr>
              <w:t xml:space="preserve"> году до 100</w:t>
            </w:r>
            <w:r w:rsidR="00511181" w:rsidRPr="00FD6D1C">
              <w:rPr>
                <w:sz w:val="26"/>
                <w:szCs w:val="26"/>
              </w:rPr>
              <w:t xml:space="preserve"> процентов.</w:t>
            </w:r>
          </w:p>
        </w:tc>
      </w:tr>
    </w:tbl>
    <w:p w:rsidR="00B7244C" w:rsidRPr="00FD6D1C" w:rsidRDefault="00B7244C" w:rsidP="003835A4">
      <w:pPr>
        <w:spacing w:before="0"/>
        <w:ind w:firstLine="709"/>
        <w:jc w:val="center"/>
        <w:rPr>
          <w:b/>
          <w:sz w:val="26"/>
          <w:szCs w:val="26"/>
        </w:rPr>
      </w:pPr>
    </w:p>
    <w:p w:rsidR="000F0D8C" w:rsidRPr="00FD6D1C" w:rsidRDefault="000F0D8C" w:rsidP="00986EE6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FD6D1C">
        <w:rPr>
          <w:b/>
          <w:sz w:val="26"/>
          <w:szCs w:val="26"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Для реализации молодежной политики в Удмуртской Республике утверждена государственная программа Удмуртской Республики «Развитие физической культуры, спорта и молодежной политики», целью которой является 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граждан и их самореализацию, в интересах общества и государства, развитие добровольчества (</w:t>
      </w:r>
      <w:proofErr w:type="spellStart"/>
      <w:r w:rsidRPr="00FD6D1C">
        <w:rPr>
          <w:sz w:val="26"/>
          <w:szCs w:val="26"/>
        </w:rPr>
        <w:t>волонтерства</w:t>
      </w:r>
      <w:proofErr w:type="spellEnd"/>
      <w:r w:rsidRPr="00FD6D1C">
        <w:rPr>
          <w:sz w:val="26"/>
          <w:szCs w:val="26"/>
        </w:rPr>
        <w:t>), развитие талантов и способностей у детей и молодежи.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  <w:shd w:val="clear" w:color="auto" w:fill="FFFFFF"/>
        </w:rPr>
      </w:pPr>
      <w:r w:rsidRPr="00FD6D1C">
        <w:rPr>
          <w:sz w:val="26"/>
          <w:szCs w:val="26"/>
          <w:shd w:val="clear" w:color="auto" w:fill="FFFFFF"/>
        </w:rPr>
        <w:lastRenderedPageBreak/>
        <w:t>При разработке целей и задач государственной программы учтены приоритеты государственной политики в области физической культуры, спорта и молодежной политики, определенные федеральными нормативными правовыми актами, стратегическими и программными документами Российской Федерации, а именно: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 xml:space="preserve">Указом Президента Российской Федерации от 7 мая 2012 года </w:t>
      </w:r>
      <w:r w:rsidR="003117B4" w:rsidRPr="00FD6D1C">
        <w:rPr>
          <w:sz w:val="26"/>
          <w:szCs w:val="26"/>
        </w:rPr>
        <w:t>№</w:t>
      </w:r>
      <w:r w:rsidRPr="00FD6D1C">
        <w:rPr>
          <w:sz w:val="26"/>
          <w:szCs w:val="26"/>
        </w:rPr>
        <w:t xml:space="preserve"> 597 </w:t>
      </w:r>
      <w:r w:rsidR="003117B4" w:rsidRPr="00FD6D1C">
        <w:rPr>
          <w:sz w:val="26"/>
          <w:szCs w:val="26"/>
        </w:rPr>
        <w:t>«</w:t>
      </w:r>
      <w:r w:rsidRPr="00FD6D1C">
        <w:rPr>
          <w:sz w:val="26"/>
          <w:szCs w:val="26"/>
        </w:rPr>
        <w:t>О мероприятиях по реализации государственной социальной политики</w:t>
      </w:r>
      <w:r w:rsidR="003117B4" w:rsidRPr="00FD6D1C">
        <w:rPr>
          <w:sz w:val="26"/>
          <w:szCs w:val="26"/>
        </w:rPr>
        <w:t>»</w:t>
      </w:r>
      <w:r w:rsidRPr="00FD6D1C">
        <w:rPr>
          <w:sz w:val="26"/>
          <w:szCs w:val="26"/>
        </w:rPr>
        <w:t>;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Указом Президента Российской Федерации от 7 мая 2012 года № 601 «Об основных направлениях совершенствования системы государственного управления».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К вопросам местного значения муниципальных районов Федеральными законами №131-ФЗ «Об общих принципах организации местного самоуправления в Российской Федерации», №273-ФЗ «Об образовании в Российской Федерации», к вопросам местного значения муниципальных районов отнесены вопросы: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-  организации и осуществления мероприятий по работе с детьми и молодежью,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 xml:space="preserve">-  организация и обеспечение оздоровления и отдыха детей (в соответствии с Положением об организации и обеспечения оздоровления и отдыха детей в Удмуртской Республике, утвержденную Постановлением Правительства УР от 28 декабря 2009 года № 382). 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  <w:shd w:val="clear" w:color="auto" w:fill="FFFFFF"/>
        </w:rPr>
        <w:t>Одно из важных направлений реализации подпрограммы - патриотическое воспитание граждан, развитие добровольчества (</w:t>
      </w:r>
      <w:proofErr w:type="spellStart"/>
      <w:r w:rsidRPr="00FD6D1C">
        <w:rPr>
          <w:sz w:val="26"/>
          <w:szCs w:val="26"/>
          <w:shd w:val="clear" w:color="auto" w:fill="FFFFFF"/>
        </w:rPr>
        <w:t>волонтерства</w:t>
      </w:r>
      <w:proofErr w:type="spellEnd"/>
      <w:r w:rsidRPr="00FD6D1C">
        <w:rPr>
          <w:sz w:val="26"/>
          <w:szCs w:val="26"/>
          <w:shd w:val="clear" w:color="auto" w:fill="FFFFFF"/>
        </w:rPr>
        <w:t xml:space="preserve">), развитие талантов и способностей у детей и молодежи, путем поддержки общественных инициатив и проектов, вовлечения граждан в добровольческую деятельность, </w:t>
      </w:r>
      <w:r w:rsidRPr="00FD6D1C">
        <w:rPr>
          <w:sz w:val="26"/>
          <w:szCs w:val="26"/>
        </w:rPr>
        <w:t>оздоровление и отдых детей.</w:t>
      </w:r>
    </w:p>
    <w:p w:rsidR="000F0D8C" w:rsidRPr="00FD6D1C" w:rsidRDefault="000F0D8C" w:rsidP="000F0D8C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 xml:space="preserve">Исходя из полномочий органов местного самоуправления муниципального образования, с учетом приоритетов и целей государственной политики в сфере дополнительного образования детей, определены цель и задачи подпрограммы. 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Целью подпрограммы является 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граждан, её самореализацию в интересах общества и государства.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Для достижения поставленной цели планируется решать следующие задачи: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1) Создание мер по профилактике безнадзорности несовершеннолетних, подростковой преступности, наркомании и алкоголизма, формирование здорового образа жизни молодого поколения; улучшения качества организации отдыха, трудоустройства и занятости молодёжи</w:t>
      </w:r>
      <w:r w:rsidR="003117B4" w:rsidRPr="00FD6D1C">
        <w:rPr>
          <w:sz w:val="26"/>
          <w:szCs w:val="26"/>
          <w:lang w:eastAsia="en-US"/>
        </w:rPr>
        <w:t>;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2) Поддержка социальных инициатив, деятельности детских и молодежных общественных организаций</w:t>
      </w:r>
      <w:r w:rsidR="003117B4" w:rsidRPr="00FD6D1C">
        <w:rPr>
          <w:sz w:val="26"/>
          <w:szCs w:val="26"/>
          <w:lang w:eastAsia="en-US"/>
        </w:rPr>
        <w:t>;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3) Предупреждение распространения в молодежной среде экстремистских и антиобщественных идей</w:t>
      </w:r>
      <w:r w:rsidR="003117B4" w:rsidRPr="00FD6D1C">
        <w:rPr>
          <w:sz w:val="26"/>
          <w:szCs w:val="26"/>
          <w:lang w:eastAsia="en-US"/>
        </w:rPr>
        <w:t>;</w:t>
      </w:r>
      <w:r w:rsidRPr="00FD6D1C">
        <w:rPr>
          <w:sz w:val="26"/>
          <w:szCs w:val="26"/>
        </w:rPr>
        <w:t xml:space="preserve"> 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4) Совершенствование системы патриотического воспитания способствующего вовлечению молодых граждан, проживающих на территории муниципального образования «Муниципальный округ Дебёсский район Удмуртской Республики» в процесс духовного, патриотического становления в интересах укрепления единства нации</w:t>
      </w:r>
      <w:r w:rsidR="003117B4" w:rsidRPr="00FD6D1C">
        <w:rPr>
          <w:sz w:val="26"/>
          <w:szCs w:val="26"/>
          <w:lang w:eastAsia="en-US"/>
        </w:rPr>
        <w:t>;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5) Формирование у молодёжи активной жизненной позиции, повышение электоральной культуры, готовности к участию в общественно-политической жизни страны</w:t>
      </w:r>
      <w:r w:rsidR="003117B4" w:rsidRPr="00FD6D1C">
        <w:rPr>
          <w:sz w:val="26"/>
          <w:szCs w:val="26"/>
          <w:lang w:eastAsia="en-US"/>
        </w:rPr>
        <w:t>;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lastRenderedPageBreak/>
        <w:t>6)  Внедрение системы мотивации для руководителей и специалистов муниципального учреждения  в рамках реализации подпрограммы, на достижение результатов профессиональной служебной деятельности</w:t>
      </w:r>
      <w:r w:rsidR="003117B4" w:rsidRPr="00FD6D1C">
        <w:rPr>
          <w:sz w:val="26"/>
          <w:szCs w:val="26"/>
          <w:lang w:eastAsia="en-US"/>
        </w:rPr>
        <w:t>;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7) Создание системы информирования подростков и молодежи об общественных движениях, социальных инициативах и реализуемых программах и проектах в сфере молодежной политики</w:t>
      </w:r>
      <w:r w:rsidR="003117B4" w:rsidRPr="00FD6D1C">
        <w:rPr>
          <w:sz w:val="26"/>
          <w:szCs w:val="26"/>
          <w:lang w:eastAsia="en-US"/>
        </w:rPr>
        <w:t>;</w:t>
      </w:r>
    </w:p>
    <w:p w:rsidR="000F0D8C" w:rsidRPr="00FD6D1C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8) Формирование современной модели организации и оздоровления детей.</w:t>
      </w:r>
    </w:p>
    <w:p w:rsidR="000F0D8C" w:rsidRPr="00FD6D1C" w:rsidRDefault="000F0D8C" w:rsidP="00807417">
      <w:pPr>
        <w:autoSpaceDE w:val="0"/>
        <w:autoSpaceDN w:val="0"/>
        <w:adjustRightInd w:val="0"/>
        <w:spacing w:before="0"/>
        <w:ind w:right="-1"/>
        <w:rPr>
          <w:bCs w:val="0"/>
          <w:sz w:val="26"/>
          <w:szCs w:val="26"/>
        </w:rPr>
      </w:pPr>
    </w:p>
    <w:p w:rsidR="00897F0B" w:rsidRPr="00FD6D1C" w:rsidRDefault="00897F0B" w:rsidP="00807417">
      <w:pPr>
        <w:keepNext/>
        <w:spacing w:before="0"/>
        <w:contextualSpacing/>
        <w:rPr>
          <w:sz w:val="26"/>
          <w:szCs w:val="26"/>
        </w:rPr>
        <w:sectPr w:rsidR="00897F0B" w:rsidRPr="00FD6D1C" w:rsidSect="009C72E1">
          <w:pgSz w:w="11906" w:h="16838" w:code="9"/>
          <w:pgMar w:top="851" w:right="567" w:bottom="1134" w:left="1701" w:header="709" w:footer="709" w:gutter="0"/>
          <w:cols w:space="708"/>
          <w:docGrid w:linePitch="360"/>
        </w:sect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220D2" w:rsidRPr="00FD6D1C" w:rsidRDefault="00A220D2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A016DF" w:rsidRPr="00FD6D1C" w:rsidRDefault="004642E0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FD6D1C">
        <w:rPr>
          <w:b/>
          <w:sz w:val="26"/>
          <w:szCs w:val="26"/>
        </w:rPr>
        <w:lastRenderedPageBreak/>
        <w:t>1</w:t>
      </w:r>
      <w:r w:rsidR="00041BB1" w:rsidRPr="00FD6D1C">
        <w:rPr>
          <w:b/>
          <w:sz w:val="26"/>
          <w:szCs w:val="26"/>
        </w:rPr>
        <w:t xml:space="preserve">.5 Подпрограмма «Создание условий для реализации </w:t>
      </w:r>
    </w:p>
    <w:p w:rsidR="00041BB1" w:rsidRPr="00FD6D1C" w:rsidRDefault="00041BB1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FD6D1C">
        <w:rPr>
          <w:b/>
          <w:sz w:val="26"/>
          <w:szCs w:val="26"/>
        </w:rPr>
        <w:t>муниципальной программы»</w:t>
      </w:r>
    </w:p>
    <w:p w:rsidR="00041BB1" w:rsidRPr="00FD6D1C" w:rsidRDefault="00041BB1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041BB1" w:rsidRPr="00FD6D1C" w:rsidRDefault="00041BB1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bCs w:val="0"/>
          <w:sz w:val="26"/>
          <w:szCs w:val="26"/>
        </w:rPr>
      </w:pPr>
      <w:r w:rsidRPr="00FD6D1C">
        <w:rPr>
          <w:b/>
          <w:bCs w:val="0"/>
          <w:sz w:val="26"/>
          <w:szCs w:val="26"/>
        </w:rPr>
        <w:t>Краткая характеристика (паспорт) подпрограммы</w:t>
      </w:r>
    </w:p>
    <w:p w:rsidR="00B7244C" w:rsidRPr="00FD6D1C" w:rsidRDefault="00B7244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bCs w:val="0"/>
          <w:sz w:val="26"/>
          <w:szCs w:val="26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FD6D1C" w:rsidRPr="00FD6D1C" w:rsidTr="00EF7B94">
        <w:tc>
          <w:tcPr>
            <w:tcW w:w="1985" w:type="dxa"/>
          </w:tcPr>
          <w:p w:rsidR="00B7244C" w:rsidRPr="00FD6D1C" w:rsidRDefault="00B7244C" w:rsidP="00B7244C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Наименование подпрограммы </w:t>
            </w:r>
          </w:p>
        </w:tc>
        <w:tc>
          <w:tcPr>
            <w:tcW w:w="7654" w:type="dxa"/>
          </w:tcPr>
          <w:p w:rsidR="00B7244C" w:rsidRPr="00FD6D1C" w:rsidRDefault="00B7244C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«Создание условий для реализации муниципальной программы»</w:t>
            </w:r>
          </w:p>
        </w:tc>
      </w:tr>
      <w:tr w:rsidR="00FD6D1C" w:rsidRPr="00FD6D1C" w:rsidTr="00EF7B94">
        <w:tc>
          <w:tcPr>
            <w:tcW w:w="1985" w:type="dxa"/>
          </w:tcPr>
          <w:p w:rsidR="00B7244C" w:rsidRPr="00FD6D1C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B7244C" w:rsidRPr="00FD6D1C" w:rsidRDefault="00B7244C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Руководитель МКУ «Централизованная бухгалтерия»</w:t>
            </w:r>
          </w:p>
        </w:tc>
      </w:tr>
      <w:tr w:rsidR="00FD6D1C" w:rsidRPr="00FD6D1C" w:rsidTr="00EF7B94">
        <w:trPr>
          <w:trHeight w:val="687"/>
        </w:trPr>
        <w:tc>
          <w:tcPr>
            <w:tcW w:w="1985" w:type="dxa"/>
          </w:tcPr>
          <w:p w:rsidR="00B7244C" w:rsidRPr="00FD6D1C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654" w:type="dxa"/>
          </w:tcPr>
          <w:p w:rsidR="00B7244C" w:rsidRPr="00FD6D1C" w:rsidRDefault="00B7244C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Управление образования и архивов, </w:t>
            </w:r>
            <w:r w:rsidR="00B47ED3" w:rsidRPr="00FD6D1C">
              <w:rPr>
                <w:sz w:val="26"/>
                <w:szCs w:val="26"/>
              </w:rPr>
              <w:t>МКУ «МЦ ОО Дебесского района»</w:t>
            </w:r>
            <w:r w:rsidRPr="00FD6D1C">
              <w:rPr>
                <w:sz w:val="26"/>
                <w:szCs w:val="26"/>
              </w:rPr>
              <w:t xml:space="preserve">.                       </w:t>
            </w:r>
          </w:p>
        </w:tc>
      </w:tr>
      <w:tr w:rsidR="00FD6D1C" w:rsidRPr="00FD6D1C" w:rsidTr="00EF7B94">
        <w:tc>
          <w:tcPr>
            <w:tcW w:w="1985" w:type="dxa"/>
          </w:tcPr>
          <w:p w:rsidR="00B7244C" w:rsidRPr="00FD6D1C" w:rsidRDefault="00B7244C" w:rsidP="0043669B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Цель </w:t>
            </w:r>
          </w:p>
        </w:tc>
        <w:tc>
          <w:tcPr>
            <w:tcW w:w="7654" w:type="dxa"/>
          </w:tcPr>
          <w:p w:rsidR="00B7244C" w:rsidRPr="00FD6D1C" w:rsidRDefault="00CB474A" w:rsidP="00511181">
            <w:pPr>
              <w:autoSpaceDE w:val="0"/>
              <w:autoSpaceDN w:val="0"/>
              <w:adjustRightInd w:val="0"/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Повышение эффективности и результативности системы образования муниципального образования «Муниципальный округ Дебёсский район Удмуртской Республики»</w:t>
            </w:r>
            <w:r w:rsidR="00511181" w:rsidRPr="00FD6D1C">
              <w:rPr>
                <w:sz w:val="26"/>
                <w:szCs w:val="26"/>
              </w:rPr>
              <w:t>.</w:t>
            </w:r>
          </w:p>
        </w:tc>
      </w:tr>
      <w:tr w:rsidR="00FD6D1C" w:rsidRPr="00FD6D1C" w:rsidTr="00EF7B94">
        <w:tc>
          <w:tcPr>
            <w:tcW w:w="1985" w:type="dxa"/>
          </w:tcPr>
          <w:p w:rsidR="00B7244C" w:rsidRPr="00FD6D1C" w:rsidRDefault="00B7244C" w:rsidP="0043669B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654" w:type="dxa"/>
          </w:tcPr>
          <w:p w:rsidR="0043669B" w:rsidRPr="00FD6D1C" w:rsidRDefault="0043669B" w:rsidP="00511181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1) Осуществление установленных полномочий (функций) Управлением образованием муниципального образования «Муниципальный округ Дебёсский район Удмуртской Республики», организация эффективного управлен</w:t>
            </w:r>
            <w:r w:rsidR="00C80855" w:rsidRPr="00FD6D1C">
              <w:rPr>
                <w:sz w:val="26"/>
                <w:szCs w:val="26"/>
              </w:rPr>
              <w:t>ия системой образования  района</w:t>
            </w:r>
            <w:r w:rsidR="00511181" w:rsidRPr="00FD6D1C">
              <w:rPr>
                <w:sz w:val="26"/>
                <w:szCs w:val="26"/>
              </w:rPr>
              <w:t>;</w:t>
            </w:r>
          </w:p>
          <w:p w:rsidR="0043669B" w:rsidRPr="00FD6D1C" w:rsidRDefault="0043669B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2) Методическое обеспечение образовательного процесса, в том числе методичес</w:t>
            </w:r>
            <w:r w:rsidR="00511181" w:rsidRPr="00FD6D1C">
              <w:rPr>
                <w:sz w:val="26"/>
                <w:szCs w:val="26"/>
              </w:rPr>
              <w:t>кое сопровождение введения ФГОС;</w:t>
            </w:r>
          </w:p>
          <w:p w:rsidR="0043669B" w:rsidRPr="00FD6D1C" w:rsidRDefault="0043669B" w:rsidP="00511181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3) Организация повышения квалификации педагогических работников и руководителей муниципальных образовательных организаций муниципального образования «Муниципальный округ Дебёсский район Удмуртской Республики</w:t>
            </w:r>
            <w:r w:rsidR="00511181" w:rsidRPr="00FD6D1C">
              <w:rPr>
                <w:sz w:val="26"/>
                <w:szCs w:val="26"/>
              </w:rPr>
              <w:t>;</w:t>
            </w:r>
          </w:p>
          <w:p w:rsidR="0043669B" w:rsidRPr="00FD6D1C" w:rsidRDefault="0043669B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4) Обеспечение муниципальных образовательных организаций квалифицированными кадрам</w:t>
            </w:r>
            <w:r w:rsidR="00511181" w:rsidRPr="00FD6D1C">
              <w:rPr>
                <w:sz w:val="26"/>
                <w:szCs w:val="26"/>
              </w:rPr>
              <w:t>;</w:t>
            </w:r>
          </w:p>
          <w:p w:rsidR="0043669B" w:rsidRPr="00FD6D1C" w:rsidRDefault="0043669B" w:rsidP="00511181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5) Совершенствование финансово-экономических и организационно-управленческих механизмов в сфере образования, направленных на повышение эффективности и результативности деятельности муниципальных образовательных организаций муниципального образования «Муниципальный округ Дебёсский район Удмуртской Республики</w:t>
            </w:r>
            <w:r w:rsidR="00511181" w:rsidRPr="00FD6D1C">
              <w:rPr>
                <w:sz w:val="26"/>
                <w:szCs w:val="26"/>
              </w:rPr>
              <w:t>;</w:t>
            </w:r>
          </w:p>
          <w:p w:rsidR="0043669B" w:rsidRPr="00FD6D1C" w:rsidRDefault="0043669B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6) Организация внедрения системы мотивации руководителей и педагогических работников муниципальных образовательных организаций на достижение результатов профессиональной служебной деятельност</w:t>
            </w:r>
            <w:r w:rsidR="00511181" w:rsidRPr="00FD6D1C">
              <w:rPr>
                <w:sz w:val="26"/>
                <w:szCs w:val="26"/>
              </w:rPr>
              <w:t>и;</w:t>
            </w:r>
          </w:p>
          <w:p w:rsidR="0043669B" w:rsidRPr="00FD6D1C" w:rsidRDefault="0043669B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7) Организация работы по развитию системы и обеспечение обратной связи с </w:t>
            </w:r>
            <w:r w:rsidR="00511181" w:rsidRPr="00FD6D1C">
              <w:rPr>
                <w:sz w:val="26"/>
                <w:szCs w:val="26"/>
              </w:rPr>
              <w:t>потребителями услуг образования;</w:t>
            </w:r>
          </w:p>
          <w:p w:rsidR="00B7244C" w:rsidRPr="00FD6D1C" w:rsidRDefault="0043669B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8) Создание в </w:t>
            </w:r>
            <w:proofErr w:type="spellStart"/>
            <w:r w:rsidRPr="00FD6D1C">
              <w:rPr>
                <w:sz w:val="26"/>
                <w:szCs w:val="26"/>
              </w:rPr>
              <w:t>Дебесском</w:t>
            </w:r>
            <w:proofErr w:type="spellEnd"/>
            <w:r w:rsidRPr="00FD6D1C">
              <w:rPr>
                <w:sz w:val="26"/>
                <w:szCs w:val="26"/>
              </w:rPr>
              <w:t xml:space="preserve"> районе дополнительных мест для детей в возрасте до 3 лет в организациях и у индивидуальных предпринимателей, осуществляющих образовательную деятельность по образовательным программам дошкольного образования.</w:t>
            </w:r>
          </w:p>
        </w:tc>
      </w:tr>
      <w:tr w:rsidR="00FD6D1C" w:rsidRPr="00FD6D1C" w:rsidTr="00EF7B94">
        <w:tc>
          <w:tcPr>
            <w:tcW w:w="1985" w:type="dxa"/>
          </w:tcPr>
          <w:p w:rsidR="00B7244C" w:rsidRPr="00FD6D1C" w:rsidRDefault="00B7244C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 xml:space="preserve">Целевые показатели </w:t>
            </w:r>
            <w:r w:rsidRPr="00FD6D1C">
              <w:rPr>
                <w:sz w:val="26"/>
                <w:szCs w:val="26"/>
              </w:rPr>
              <w:lastRenderedPageBreak/>
              <w:t>(индикаторы)</w:t>
            </w:r>
          </w:p>
        </w:tc>
        <w:tc>
          <w:tcPr>
            <w:tcW w:w="7654" w:type="dxa"/>
          </w:tcPr>
          <w:p w:rsidR="00B7244C" w:rsidRPr="00FD6D1C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lastRenderedPageBreak/>
              <w:t>Создание условий для реализации муниципальной программы:</w:t>
            </w:r>
          </w:p>
          <w:p w:rsidR="00B7244C" w:rsidRPr="00FD6D1C" w:rsidRDefault="00B7244C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lastRenderedPageBreak/>
              <w:t>1) Оценка качества муниципальной системы образования  муниципального образования «Муниципальный округ Дебёсск</w:t>
            </w:r>
            <w:r w:rsidR="00511181" w:rsidRPr="00FD6D1C">
              <w:rPr>
                <w:sz w:val="26"/>
                <w:szCs w:val="26"/>
              </w:rPr>
              <w:t>ий район Удмуртской Республики»;</w:t>
            </w:r>
          </w:p>
          <w:p w:rsidR="00B7244C" w:rsidRPr="00FD6D1C" w:rsidRDefault="00B7244C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2) Удельный вес численности руководителей и педагогических работников муниципальных образовательных организаций, прошедших в течение последних трех лет повышение квалификации или профессиональную переподготовку, в общей численности руководителей и педагогических работников муниципальных образовательных организаций, процентов</w:t>
            </w:r>
            <w:r w:rsidR="00511181" w:rsidRPr="00FD6D1C">
              <w:rPr>
                <w:sz w:val="26"/>
                <w:szCs w:val="26"/>
              </w:rPr>
              <w:t>;</w:t>
            </w:r>
          </w:p>
          <w:p w:rsidR="00B7244C" w:rsidRPr="00FD6D1C" w:rsidRDefault="00B7244C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3) Доля педагогических работников муниципальных образовательных организаций,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муниципальных образовательных организаций, процентов</w:t>
            </w:r>
            <w:r w:rsidR="00511181" w:rsidRPr="00FD6D1C">
              <w:rPr>
                <w:sz w:val="26"/>
                <w:szCs w:val="26"/>
              </w:rPr>
              <w:t>;</w:t>
            </w:r>
          </w:p>
          <w:p w:rsidR="00B7244C" w:rsidRPr="00FD6D1C" w:rsidRDefault="00B7244C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4) Доля педагогических работников муниципальных образовательных организаций с высшим образованием, в общей численности педагогических работников муниципальных образовательных организаций, процентов</w:t>
            </w:r>
            <w:r w:rsidR="00511181" w:rsidRPr="00FD6D1C">
              <w:rPr>
                <w:sz w:val="26"/>
                <w:szCs w:val="26"/>
              </w:rPr>
              <w:t>;</w:t>
            </w:r>
          </w:p>
          <w:p w:rsidR="00B7244C" w:rsidRPr="00FD6D1C" w:rsidRDefault="00B7244C" w:rsidP="00511181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5) Доля муниципальных образовательных организаций муниципального образования «Муниципальный округ Дебёсский район Удмуртской Республики»,  с руководителями которых заключены эффективные контракты, процентов</w:t>
            </w:r>
            <w:r w:rsidR="00511181" w:rsidRPr="00FD6D1C">
              <w:rPr>
                <w:sz w:val="26"/>
                <w:szCs w:val="26"/>
              </w:rPr>
              <w:t>;</w:t>
            </w:r>
          </w:p>
          <w:p w:rsidR="00B7244C" w:rsidRPr="00FD6D1C" w:rsidRDefault="00B7244C" w:rsidP="00511181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6) Доля  педагогических работников муниципальных образовательных организаций муниципального образования «Муниципальный округ Дебёсский район Удмуртской Республики», с которыми заключены эффективные контракты, процентов</w:t>
            </w:r>
            <w:r w:rsidR="00511181" w:rsidRPr="00FD6D1C">
              <w:rPr>
                <w:sz w:val="26"/>
                <w:szCs w:val="26"/>
              </w:rPr>
              <w:t>;</w:t>
            </w:r>
          </w:p>
          <w:p w:rsidR="00B7244C" w:rsidRPr="00FD6D1C" w:rsidRDefault="00B7244C" w:rsidP="00511181">
            <w:pPr>
              <w:shd w:val="clear" w:color="auto" w:fill="FFFFFF"/>
              <w:tabs>
                <w:tab w:val="left" w:pos="1134"/>
              </w:tabs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7) Среднемесячная начисленная заработная плата педагогических работников муниципальных образовательных организаций, рублей</w:t>
            </w:r>
            <w:r w:rsidR="00511181" w:rsidRPr="00FD6D1C">
              <w:rPr>
                <w:sz w:val="26"/>
                <w:szCs w:val="26"/>
              </w:rPr>
              <w:t>;</w:t>
            </w:r>
          </w:p>
          <w:p w:rsidR="00B7244C" w:rsidRPr="00FD6D1C" w:rsidRDefault="00B7244C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8) Удовлетворенность потребителей качеством оказания муниципальных услуг в сфере образования, процентов</w:t>
            </w:r>
            <w:r w:rsidR="00511181" w:rsidRPr="00FD6D1C">
              <w:rPr>
                <w:sz w:val="26"/>
                <w:szCs w:val="26"/>
              </w:rPr>
              <w:t>;</w:t>
            </w:r>
            <w:r w:rsidRPr="00FD6D1C">
              <w:rPr>
                <w:sz w:val="26"/>
                <w:szCs w:val="26"/>
              </w:rPr>
              <w:t xml:space="preserve"> </w:t>
            </w:r>
          </w:p>
          <w:p w:rsidR="00B7244C" w:rsidRPr="00FD6D1C" w:rsidRDefault="00B7244C" w:rsidP="00511181">
            <w:pPr>
              <w:pStyle w:val="a3"/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left="0"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9) Доля детей-инвалидов в возрасте от 1,5 года до 7 лет, охваченных дошкольным образованием, в общей численности детей-инвалидов данного возраста, процентов</w:t>
            </w:r>
            <w:r w:rsidR="00511181" w:rsidRPr="00FD6D1C">
              <w:rPr>
                <w:sz w:val="26"/>
                <w:szCs w:val="26"/>
              </w:rPr>
              <w:t>;</w:t>
            </w:r>
          </w:p>
          <w:p w:rsidR="00B7244C" w:rsidRPr="00FD6D1C" w:rsidRDefault="00B7244C" w:rsidP="00511181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10) Доля детей-инвалидов в возрасте от 5 до 18 лет, получающих дополнительное образование, в общей численности детей-инвалидов данного возраста, процентов</w:t>
            </w:r>
            <w:r w:rsidR="00511181" w:rsidRPr="00FD6D1C">
              <w:rPr>
                <w:sz w:val="26"/>
                <w:szCs w:val="26"/>
              </w:rPr>
              <w:t>;</w:t>
            </w:r>
          </w:p>
          <w:p w:rsidR="00B7244C" w:rsidRPr="00FD6D1C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11) 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возраста, процентов.</w:t>
            </w:r>
          </w:p>
        </w:tc>
      </w:tr>
      <w:tr w:rsidR="00FD6D1C" w:rsidRPr="00FD6D1C" w:rsidTr="00EF7B94">
        <w:tc>
          <w:tcPr>
            <w:tcW w:w="1985" w:type="dxa"/>
          </w:tcPr>
          <w:p w:rsidR="00B7244C" w:rsidRPr="00FD6D1C" w:rsidRDefault="00B7244C" w:rsidP="0043669B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lastRenderedPageBreak/>
              <w:t xml:space="preserve">Сроки и этапы  реализации </w:t>
            </w:r>
          </w:p>
        </w:tc>
        <w:tc>
          <w:tcPr>
            <w:tcW w:w="7654" w:type="dxa"/>
          </w:tcPr>
          <w:p w:rsidR="00B7244C" w:rsidRPr="00FD6D1C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Срок реализации - 2015-202</w:t>
            </w:r>
            <w:r w:rsidR="007E1793" w:rsidRPr="00FD6D1C">
              <w:rPr>
                <w:sz w:val="26"/>
                <w:szCs w:val="26"/>
              </w:rPr>
              <w:t>6</w:t>
            </w:r>
            <w:r w:rsidRPr="00FD6D1C">
              <w:rPr>
                <w:sz w:val="26"/>
                <w:szCs w:val="26"/>
              </w:rPr>
              <w:t xml:space="preserve"> годы.</w:t>
            </w:r>
          </w:p>
          <w:p w:rsidR="00B7244C" w:rsidRPr="00FD6D1C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B7244C" w:rsidRPr="00FD6D1C" w:rsidRDefault="00B7244C" w:rsidP="00511181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  <w:lang w:val="en-US"/>
              </w:rPr>
              <w:t>I</w:t>
            </w:r>
            <w:r w:rsidRPr="00FD6D1C">
              <w:rPr>
                <w:sz w:val="26"/>
                <w:szCs w:val="26"/>
              </w:rPr>
              <w:t xml:space="preserve"> этап - 2015-2018 годы,</w:t>
            </w:r>
          </w:p>
          <w:p w:rsidR="009814B1" w:rsidRPr="00FD6D1C" w:rsidRDefault="00B7244C" w:rsidP="007E1793">
            <w:pPr>
              <w:spacing w:before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  <w:lang w:val="en-US"/>
              </w:rPr>
              <w:lastRenderedPageBreak/>
              <w:t>II</w:t>
            </w:r>
            <w:r w:rsidRPr="00FD6D1C">
              <w:rPr>
                <w:sz w:val="26"/>
                <w:szCs w:val="26"/>
              </w:rPr>
              <w:t xml:space="preserve"> этап - 2019-202</w:t>
            </w:r>
            <w:r w:rsidR="007E1793" w:rsidRPr="00FD6D1C">
              <w:rPr>
                <w:sz w:val="26"/>
                <w:szCs w:val="26"/>
              </w:rPr>
              <w:t>6</w:t>
            </w:r>
            <w:r w:rsidRPr="00FD6D1C">
              <w:rPr>
                <w:sz w:val="26"/>
                <w:szCs w:val="26"/>
              </w:rPr>
              <w:t xml:space="preserve"> годы</w:t>
            </w:r>
            <w:r w:rsidR="00511181" w:rsidRPr="00FD6D1C">
              <w:rPr>
                <w:sz w:val="26"/>
                <w:szCs w:val="26"/>
              </w:rPr>
              <w:t>.</w:t>
            </w:r>
          </w:p>
        </w:tc>
      </w:tr>
      <w:tr w:rsidR="00FD6D1C" w:rsidRPr="00FD6D1C" w:rsidTr="00EF7B94">
        <w:trPr>
          <w:trHeight w:val="274"/>
        </w:trPr>
        <w:tc>
          <w:tcPr>
            <w:tcW w:w="1985" w:type="dxa"/>
          </w:tcPr>
          <w:p w:rsidR="00B7244C" w:rsidRPr="00FD6D1C" w:rsidRDefault="00B7244C" w:rsidP="0043669B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lastRenderedPageBreak/>
              <w:t xml:space="preserve">Ресурсное обеспечение </w:t>
            </w:r>
          </w:p>
        </w:tc>
        <w:tc>
          <w:tcPr>
            <w:tcW w:w="7654" w:type="dxa"/>
          </w:tcPr>
          <w:tbl>
            <w:tblPr>
              <w:tblW w:w="8531" w:type="dxa"/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1314"/>
              <w:gridCol w:w="1560"/>
              <w:gridCol w:w="1701"/>
              <w:gridCol w:w="1001"/>
              <w:gridCol w:w="294"/>
              <w:gridCol w:w="1121"/>
            </w:tblGrid>
            <w:tr w:rsidR="00FD6D1C" w:rsidRPr="00FD6D1C" w:rsidTr="00D414DC">
              <w:trPr>
                <w:gridAfter w:val="1"/>
                <w:wAfter w:w="1121" w:type="dxa"/>
                <w:trHeight w:val="330"/>
              </w:trPr>
              <w:tc>
                <w:tcPr>
                  <w:tcW w:w="1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FD6D1C" w:rsidRDefault="00E77EE6" w:rsidP="00E77EE6">
                  <w:pPr>
                    <w:spacing w:before="0"/>
                    <w:jc w:val="center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FD6D1C" w:rsidRDefault="00E77EE6" w:rsidP="00E77EE6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455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77EE6" w:rsidRPr="00FD6D1C" w:rsidRDefault="00E77EE6" w:rsidP="00E77EE6">
                  <w:pPr>
                    <w:spacing w:before="0"/>
                    <w:jc w:val="center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FD6D1C" w:rsidRPr="00FD6D1C" w:rsidTr="003D4B74">
              <w:trPr>
                <w:gridAfter w:val="2"/>
                <w:wAfter w:w="1415" w:type="dxa"/>
                <w:trHeight w:val="1650"/>
              </w:trPr>
              <w:tc>
                <w:tcPr>
                  <w:tcW w:w="1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7EE6" w:rsidRPr="00FD6D1C" w:rsidRDefault="00E77EE6" w:rsidP="00E77EE6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</w:p>
              </w:tc>
              <w:tc>
                <w:tcPr>
                  <w:tcW w:w="1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FD6D1C" w:rsidRDefault="00E77EE6" w:rsidP="00E77EE6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FD6D1C" w:rsidRDefault="00E77EE6" w:rsidP="00E77EE6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FD6D1C" w:rsidRDefault="00E77EE6" w:rsidP="00E77EE6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FD6D1C" w:rsidRDefault="00E77EE6" w:rsidP="00E77EE6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FD6D1C" w:rsidRPr="00FD6D1C" w:rsidTr="003D4B74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20 822,3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20 822,3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15" w:type="dxa"/>
                  <w:gridSpan w:val="2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FD6D1C" w:rsidRPr="00FD6D1C" w:rsidTr="003D4B74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14 259,5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14 259,5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15" w:type="dxa"/>
                  <w:gridSpan w:val="2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FD6D1C" w:rsidRPr="00FD6D1C" w:rsidTr="003D4B74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14 601,8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14 601,8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15" w:type="dxa"/>
                  <w:gridSpan w:val="2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FD6D1C" w:rsidRPr="00FD6D1C" w:rsidTr="003D4B74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16 954,6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16 954,6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15" w:type="dxa"/>
                  <w:gridSpan w:val="2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FD6D1C" w:rsidRPr="00FD6D1C" w:rsidTr="003D4B74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18 398,0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18 398,0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15" w:type="dxa"/>
                  <w:gridSpan w:val="2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FD6D1C" w:rsidRPr="00FD6D1C" w:rsidTr="003D4B74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11 022,7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10 125,1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897,6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15" w:type="dxa"/>
                  <w:gridSpan w:val="2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FD6D1C" w:rsidRPr="00FD6D1C" w:rsidTr="003D4B74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9 602,8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9 602,8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15" w:type="dxa"/>
                  <w:gridSpan w:val="2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FD6D1C" w:rsidRPr="00FD6D1C" w:rsidTr="003D4B74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10 834,6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10 834,6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15" w:type="dxa"/>
                  <w:gridSpan w:val="2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FD6D1C" w:rsidRPr="00FD6D1C" w:rsidTr="003D4B74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12 026,9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12 026,9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15" w:type="dxa"/>
                  <w:gridSpan w:val="2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FD6D1C" w:rsidRPr="00FD6D1C" w:rsidTr="003D4B74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11 256,3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11 256,3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15" w:type="dxa"/>
                  <w:gridSpan w:val="2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FD6D1C" w:rsidRPr="00FD6D1C" w:rsidTr="003D4B74">
              <w:trPr>
                <w:trHeight w:val="636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 w:rsidP="00BF3CFC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11 281,4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11 281,4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15" w:type="dxa"/>
                  <w:gridSpan w:val="2"/>
                  <w:vMerge w:val="restart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</w:p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</w:tr>
            <w:tr w:rsidR="00FD6D1C" w:rsidRPr="00FD6D1C" w:rsidTr="003D4B74">
              <w:trPr>
                <w:trHeight w:val="423"/>
              </w:trPr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 w:rsidP="00BF3CFC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11 281,4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11 281,4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15" w:type="dxa"/>
                  <w:gridSpan w:val="2"/>
                  <w:vMerge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</w:p>
              </w:tc>
            </w:tr>
            <w:tr w:rsidR="00FD6D1C" w:rsidRPr="00FD6D1C" w:rsidTr="003D4B74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 w:rsidP="00DD34EF">
                  <w:pPr>
                    <w:spacing w:before="0"/>
                    <w:rPr>
                      <w:bCs w:val="0"/>
                      <w:sz w:val="26"/>
                      <w:szCs w:val="26"/>
                    </w:rPr>
                  </w:pPr>
                  <w:r w:rsidRPr="00FD6D1C">
                    <w:rPr>
                      <w:bCs w:val="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162 342,3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161 444,7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897,6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15" w:type="dxa"/>
                  <w:gridSpan w:val="2"/>
                  <w:vAlign w:val="bottom"/>
                </w:tcPr>
                <w:p w:rsidR="002842F4" w:rsidRPr="00FD6D1C" w:rsidRDefault="002842F4">
                  <w:pPr>
                    <w:jc w:val="right"/>
                    <w:rPr>
                      <w:sz w:val="26"/>
                      <w:szCs w:val="26"/>
                    </w:rPr>
                  </w:pPr>
                  <w:r w:rsidRPr="00FD6D1C">
                    <w:rPr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7244C" w:rsidRPr="00FD6D1C" w:rsidRDefault="00B7244C" w:rsidP="00E77EE6">
            <w:pPr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FD6D1C" w:rsidRPr="00FD6D1C" w:rsidTr="00EF7B94">
        <w:trPr>
          <w:trHeight w:val="517"/>
        </w:trPr>
        <w:tc>
          <w:tcPr>
            <w:tcW w:w="1985" w:type="dxa"/>
          </w:tcPr>
          <w:p w:rsidR="00B7244C" w:rsidRPr="00FD6D1C" w:rsidRDefault="00B7244C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654" w:type="dxa"/>
            <w:shd w:val="clear" w:color="auto" w:fill="FFFFFF" w:themeFill="background1"/>
          </w:tcPr>
          <w:p w:rsidR="00715C69" w:rsidRPr="00FD6D1C" w:rsidRDefault="00715C69" w:rsidP="00511181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1) Повышение удовлетворенности потребителей качеством оказания муниципальных услуг в сфере образования до 95</w:t>
            </w:r>
            <w:r w:rsidR="00511181" w:rsidRPr="00FD6D1C">
              <w:rPr>
                <w:sz w:val="26"/>
                <w:szCs w:val="26"/>
              </w:rPr>
              <w:t xml:space="preserve"> процентов;</w:t>
            </w:r>
          </w:p>
          <w:p w:rsidR="00715C69" w:rsidRPr="00FD6D1C" w:rsidRDefault="00715C69" w:rsidP="00511181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2) Реализация мероприятий для беспрепятственного доступа инвалидов всех категорий с учетом их особых потребностей во всех образовательных учреждениях Дебесского района:</w:t>
            </w:r>
          </w:p>
          <w:p w:rsidR="00715C69" w:rsidRPr="00FD6D1C" w:rsidRDefault="00715C69" w:rsidP="00511181">
            <w:pPr>
              <w:autoSpaceDE w:val="0"/>
              <w:autoSpaceDN w:val="0"/>
              <w:adjustRightInd w:val="0"/>
              <w:spacing w:before="0"/>
              <w:ind w:right="-1"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-Увеличение доли детей-инвалидов в возрасте от 1,5 года до 7 лет, охваченных дошкольным образованием, в общей численности детей-инвалидов данного возраста к 202</w:t>
            </w:r>
            <w:r w:rsidR="007E1793" w:rsidRPr="00FD6D1C">
              <w:rPr>
                <w:sz w:val="26"/>
                <w:szCs w:val="26"/>
              </w:rPr>
              <w:t>6</w:t>
            </w:r>
            <w:r w:rsidRPr="00FD6D1C">
              <w:rPr>
                <w:sz w:val="26"/>
                <w:szCs w:val="26"/>
              </w:rPr>
              <w:t xml:space="preserve"> году до 100,0</w:t>
            </w:r>
            <w:r w:rsidR="00511181" w:rsidRPr="00FD6D1C">
              <w:rPr>
                <w:sz w:val="26"/>
                <w:szCs w:val="26"/>
              </w:rPr>
              <w:t xml:space="preserve"> процентов;</w:t>
            </w:r>
          </w:p>
          <w:p w:rsidR="00715C69" w:rsidRPr="00FD6D1C" w:rsidRDefault="00715C69" w:rsidP="00511181">
            <w:pPr>
              <w:pStyle w:val="formattext"/>
              <w:spacing w:before="0" w:beforeAutospacing="0" w:after="0" w:afterAutospacing="0"/>
              <w:ind w:firstLine="459"/>
              <w:jc w:val="both"/>
              <w:rPr>
                <w:sz w:val="26"/>
                <w:szCs w:val="26"/>
              </w:rPr>
            </w:pPr>
            <w:r w:rsidRPr="00FD6D1C">
              <w:rPr>
                <w:sz w:val="26"/>
                <w:szCs w:val="26"/>
              </w:rPr>
              <w:t>-Увеличение доли детей-инвалидов в возрасте от 5 до 18 лет, получающих дополнительное образование, в общей численности детей-инвалидов данного возраста к 202</w:t>
            </w:r>
            <w:r w:rsidR="007E1793" w:rsidRPr="00FD6D1C">
              <w:rPr>
                <w:sz w:val="26"/>
                <w:szCs w:val="26"/>
              </w:rPr>
              <w:t>6</w:t>
            </w:r>
            <w:r w:rsidRPr="00FD6D1C">
              <w:rPr>
                <w:sz w:val="26"/>
                <w:szCs w:val="26"/>
              </w:rPr>
              <w:t xml:space="preserve"> году до 71,7</w:t>
            </w:r>
            <w:r w:rsidR="00511181" w:rsidRPr="00FD6D1C">
              <w:rPr>
                <w:sz w:val="26"/>
                <w:szCs w:val="26"/>
              </w:rPr>
              <w:t xml:space="preserve"> процентов;</w:t>
            </w:r>
          </w:p>
          <w:p w:rsidR="00B7244C" w:rsidRPr="00FD6D1C" w:rsidRDefault="00715C69" w:rsidP="007E1793">
            <w:pPr>
              <w:spacing w:before="0"/>
              <w:ind w:firstLine="459"/>
              <w:jc w:val="both"/>
            </w:pPr>
            <w:r w:rsidRPr="00FD6D1C">
              <w:rPr>
                <w:sz w:val="26"/>
                <w:szCs w:val="26"/>
              </w:rPr>
              <w:t xml:space="preserve">-Увеличение доли детей-инвалидов, которым созданы условия для получения качественного начального общего, основного </w:t>
            </w:r>
            <w:r w:rsidRPr="00FD6D1C">
              <w:rPr>
                <w:sz w:val="26"/>
                <w:szCs w:val="26"/>
              </w:rPr>
              <w:lastRenderedPageBreak/>
              <w:t>общего, среднего общего образования, в общей численности детей-инвалидов школьного возраста к 202</w:t>
            </w:r>
            <w:r w:rsidR="007E1793" w:rsidRPr="00FD6D1C">
              <w:rPr>
                <w:sz w:val="26"/>
                <w:szCs w:val="26"/>
              </w:rPr>
              <w:t>6</w:t>
            </w:r>
            <w:r w:rsidRPr="00FD6D1C">
              <w:rPr>
                <w:sz w:val="26"/>
                <w:szCs w:val="26"/>
              </w:rPr>
              <w:t xml:space="preserve"> году до 100</w:t>
            </w:r>
            <w:r w:rsidR="00817C55" w:rsidRPr="00FD6D1C">
              <w:rPr>
                <w:sz w:val="26"/>
                <w:szCs w:val="26"/>
              </w:rPr>
              <w:t xml:space="preserve"> </w:t>
            </w:r>
            <w:r w:rsidR="00511181" w:rsidRPr="00FD6D1C">
              <w:rPr>
                <w:sz w:val="26"/>
                <w:szCs w:val="26"/>
              </w:rPr>
              <w:t>процентов.</w:t>
            </w:r>
          </w:p>
        </w:tc>
      </w:tr>
    </w:tbl>
    <w:p w:rsidR="00B7244C" w:rsidRPr="00FD6D1C" w:rsidRDefault="00B7244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bCs w:val="0"/>
          <w:sz w:val="26"/>
          <w:szCs w:val="26"/>
        </w:rPr>
      </w:pPr>
    </w:p>
    <w:p w:rsidR="00986E70" w:rsidRPr="00FD6D1C" w:rsidRDefault="00986E70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FD6D1C">
        <w:rPr>
          <w:b/>
          <w:sz w:val="26"/>
          <w:szCs w:val="26"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0F0D8C" w:rsidRPr="00FD6D1C" w:rsidRDefault="000F0D8C" w:rsidP="000F0D8C">
      <w:pPr>
        <w:shd w:val="clear" w:color="auto" w:fill="FFFFFF"/>
        <w:tabs>
          <w:tab w:val="left" w:pos="1276"/>
        </w:tabs>
        <w:spacing w:before="0"/>
        <w:ind w:right="-1"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 xml:space="preserve">С учетом приоритетов и целей государственной политики, стоящих перед отраслью образования задач и существующих проблем определены цель и задачи подпрограммы. </w:t>
      </w:r>
    </w:p>
    <w:p w:rsidR="000F0D8C" w:rsidRPr="00FD6D1C" w:rsidRDefault="000F0D8C" w:rsidP="000F0D8C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Целью подпрограммы является повышение эффективности и результативности системы образования  муниципального образования «Муниципальный округ Дебёсский район Удмуртской Республики».</w:t>
      </w:r>
    </w:p>
    <w:p w:rsidR="000F0D8C" w:rsidRPr="00FD6D1C" w:rsidRDefault="000F0D8C" w:rsidP="000F0D8C">
      <w:pPr>
        <w:shd w:val="clear" w:color="auto" w:fill="FFFFFF"/>
        <w:tabs>
          <w:tab w:val="left" w:pos="1276"/>
        </w:tabs>
        <w:spacing w:before="0"/>
        <w:ind w:right="-1" w:firstLine="709"/>
        <w:jc w:val="both"/>
        <w:rPr>
          <w:sz w:val="26"/>
          <w:szCs w:val="26"/>
        </w:rPr>
      </w:pPr>
      <w:r w:rsidRPr="00FD6D1C">
        <w:rPr>
          <w:sz w:val="26"/>
          <w:szCs w:val="26"/>
        </w:rPr>
        <w:t>Задачами подпрограммы являются:</w:t>
      </w:r>
    </w:p>
    <w:p w:rsidR="000F0D8C" w:rsidRPr="00FD6D1C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FD6D1C">
        <w:rPr>
          <w:sz w:val="26"/>
          <w:szCs w:val="26"/>
        </w:rPr>
        <w:t>осуществление установленных полномочий (функций) Управлением образованием муниципального образования «Муниципальный округ Дебёсский район Удмуртской Республики», организация эффективного управления системой образования района;</w:t>
      </w:r>
    </w:p>
    <w:p w:rsidR="000F0D8C" w:rsidRPr="00FD6D1C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FD6D1C">
        <w:rPr>
          <w:sz w:val="26"/>
          <w:szCs w:val="26"/>
        </w:rPr>
        <w:t>методическое обеспечение образовательного процесса, в том числе методическое сопровождение введения ФГОС;</w:t>
      </w:r>
    </w:p>
    <w:p w:rsidR="000F0D8C" w:rsidRPr="00FD6D1C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FD6D1C">
        <w:rPr>
          <w:sz w:val="26"/>
          <w:szCs w:val="26"/>
        </w:rPr>
        <w:t>организация повышения квалификации педагогических работников и руководителей муниципальных образовательных организаций муниципального образования «Муниципальный округ Дебёсский район Удмуртской Республики»;</w:t>
      </w:r>
    </w:p>
    <w:p w:rsidR="000F0D8C" w:rsidRPr="00FD6D1C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FD6D1C">
        <w:rPr>
          <w:sz w:val="26"/>
          <w:szCs w:val="26"/>
        </w:rPr>
        <w:t>обеспечение муниципальных образовательных организаций квалифицированными кадрами;</w:t>
      </w:r>
    </w:p>
    <w:p w:rsidR="000F0D8C" w:rsidRPr="00FD6D1C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FD6D1C">
        <w:rPr>
          <w:sz w:val="26"/>
          <w:szCs w:val="26"/>
        </w:rPr>
        <w:t>совершенствование финансово-экономических и организационно-управленческих механизмов в сфере образования, направленных на повышение эффективности и результативности деятельности муниципальных образовательных организаций муниципального образования «Муниципальный округ Дебёсский район Удмуртской Республики»;</w:t>
      </w:r>
    </w:p>
    <w:p w:rsidR="000F0D8C" w:rsidRPr="00FD6D1C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FD6D1C">
        <w:rPr>
          <w:sz w:val="26"/>
          <w:szCs w:val="26"/>
        </w:rPr>
        <w:t>организация внедрения системы мотивации руководителей и педагогических работников муниципальных образовательных организаций на достижение результатов профессиональной служебной деятельности;</w:t>
      </w:r>
    </w:p>
    <w:p w:rsidR="000F0D8C" w:rsidRPr="00FD6D1C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FD6D1C">
        <w:rPr>
          <w:sz w:val="26"/>
          <w:szCs w:val="26"/>
        </w:rPr>
        <w:t>организация работы по развитию системы обратной связи с потребителями услуг образования</w:t>
      </w:r>
      <w:r w:rsidR="00817C55" w:rsidRPr="00FD6D1C">
        <w:rPr>
          <w:sz w:val="26"/>
          <w:szCs w:val="26"/>
        </w:rPr>
        <w:t>;</w:t>
      </w:r>
    </w:p>
    <w:p w:rsidR="000F0D8C" w:rsidRPr="00FD6D1C" w:rsidRDefault="000F0D8C" w:rsidP="000F0D8C">
      <w:pPr>
        <w:shd w:val="clear" w:color="auto" w:fill="FFFFFF"/>
        <w:tabs>
          <w:tab w:val="left" w:pos="1134"/>
        </w:tabs>
        <w:spacing w:before="0"/>
        <w:ind w:right="-1" w:firstLine="709"/>
        <w:contextualSpacing/>
        <w:jc w:val="both"/>
        <w:rPr>
          <w:sz w:val="26"/>
          <w:szCs w:val="26"/>
        </w:rPr>
      </w:pPr>
      <w:r w:rsidRPr="00FD6D1C">
        <w:rPr>
          <w:sz w:val="26"/>
          <w:szCs w:val="26"/>
        </w:rPr>
        <w:t xml:space="preserve">8) Создание в </w:t>
      </w:r>
      <w:proofErr w:type="spellStart"/>
      <w:r w:rsidRPr="00FD6D1C">
        <w:rPr>
          <w:sz w:val="26"/>
          <w:szCs w:val="26"/>
        </w:rPr>
        <w:t>Дебесском</w:t>
      </w:r>
      <w:proofErr w:type="spellEnd"/>
      <w:r w:rsidRPr="00FD6D1C">
        <w:rPr>
          <w:sz w:val="26"/>
          <w:szCs w:val="26"/>
        </w:rPr>
        <w:t xml:space="preserve"> районе дополнительных мест для детей в возрасте до 3 лет в организациях и у индивидуальных предпринимателей, осуществляющих образовательную деятельность по образовательным программам дошкольного образования.</w:t>
      </w:r>
    </w:p>
    <w:p w:rsidR="000F0D8C" w:rsidRPr="00FD6D1C" w:rsidRDefault="000F0D8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C655BF" w:rsidRPr="00FD6D1C" w:rsidRDefault="00C655BF" w:rsidP="00C655BF">
      <w:pPr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</w:p>
    <w:p w:rsidR="00654D23" w:rsidRPr="009814B1" w:rsidRDefault="00654D23" w:rsidP="00CB474A">
      <w:pPr>
        <w:autoSpaceDE w:val="0"/>
        <w:autoSpaceDN w:val="0"/>
        <w:adjustRightInd w:val="0"/>
        <w:spacing w:before="0"/>
        <w:ind w:right="-1"/>
        <w:jc w:val="both"/>
        <w:rPr>
          <w:bCs w:val="0"/>
          <w:sz w:val="26"/>
          <w:szCs w:val="26"/>
        </w:rPr>
      </w:pPr>
    </w:p>
    <w:sectPr w:rsidR="00654D23" w:rsidRPr="009814B1" w:rsidSect="006A5E23">
      <w:pgSz w:w="11906" w:h="16838" w:code="9"/>
      <w:pgMar w:top="1077" w:right="56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02D" w:rsidRDefault="00DB202D" w:rsidP="001162DF">
      <w:pPr>
        <w:spacing w:before="0"/>
      </w:pPr>
      <w:r>
        <w:separator/>
      </w:r>
    </w:p>
  </w:endnote>
  <w:endnote w:type="continuationSeparator" w:id="0">
    <w:p w:rsidR="00DB202D" w:rsidRDefault="00DB202D" w:rsidP="001162D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542" w:rsidRDefault="00DD7542">
    <w:pPr>
      <w:pStyle w:val="a7"/>
      <w:jc w:val="center"/>
    </w:pPr>
  </w:p>
  <w:p w:rsidR="00DD7542" w:rsidRDefault="00DD754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02D" w:rsidRDefault="00DB202D" w:rsidP="001162DF">
      <w:pPr>
        <w:spacing w:before="0"/>
      </w:pPr>
      <w:r>
        <w:separator/>
      </w:r>
    </w:p>
  </w:footnote>
  <w:footnote w:type="continuationSeparator" w:id="0">
    <w:p w:rsidR="00DB202D" w:rsidRDefault="00DB202D" w:rsidP="001162D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542" w:rsidRPr="002C005A" w:rsidRDefault="00DD7542">
    <w:pPr>
      <w:pStyle w:val="a5"/>
      <w:jc w:val="center"/>
      <w:rPr>
        <w:sz w:val="20"/>
        <w:szCs w:val="20"/>
      </w:rPr>
    </w:pPr>
  </w:p>
  <w:p w:rsidR="00DD7542" w:rsidRDefault="00DD7542" w:rsidP="00D65D1C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</w:lvl>
  </w:abstractNum>
  <w:abstractNum w:abstractNumId="4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50E1257"/>
    <w:multiLevelType w:val="hybridMultilevel"/>
    <w:tmpl w:val="3E9C6F3A"/>
    <w:lvl w:ilvl="0" w:tplc="8460FB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73B0832"/>
    <w:multiLevelType w:val="multilevel"/>
    <w:tmpl w:val="19BA4080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08C63602"/>
    <w:multiLevelType w:val="hybridMultilevel"/>
    <w:tmpl w:val="610ED8D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93D06FC"/>
    <w:multiLevelType w:val="hybridMultilevel"/>
    <w:tmpl w:val="4BA8FA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FF26045"/>
    <w:multiLevelType w:val="hybridMultilevel"/>
    <w:tmpl w:val="F8F0D0AE"/>
    <w:lvl w:ilvl="0" w:tplc="5F0E122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150C0F"/>
    <w:multiLevelType w:val="hybridMultilevel"/>
    <w:tmpl w:val="B7B8BFF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23E1926"/>
    <w:multiLevelType w:val="multilevel"/>
    <w:tmpl w:val="ED849F8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2A908DC"/>
    <w:multiLevelType w:val="hybridMultilevel"/>
    <w:tmpl w:val="45FAF218"/>
    <w:lvl w:ilvl="0" w:tplc="8376DE5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B37D2B"/>
    <w:multiLevelType w:val="multilevel"/>
    <w:tmpl w:val="8258E90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166B4BEA"/>
    <w:multiLevelType w:val="multilevel"/>
    <w:tmpl w:val="211EE01A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19E17667"/>
    <w:multiLevelType w:val="hybridMultilevel"/>
    <w:tmpl w:val="50BA756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A5F633F"/>
    <w:multiLevelType w:val="hybridMultilevel"/>
    <w:tmpl w:val="67EC543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1B5A7191"/>
    <w:multiLevelType w:val="multilevel"/>
    <w:tmpl w:val="38B03B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>
    <w:nsid w:val="1CCC081C"/>
    <w:multiLevelType w:val="multilevel"/>
    <w:tmpl w:val="75328E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19">
    <w:nsid w:val="1D2D0FF0"/>
    <w:multiLevelType w:val="multilevel"/>
    <w:tmpl w:val="5B8A10D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>
    <w:nsid w:val="20F769A0"/>
    <w:multiLevelType w:val="multilevel"/>
    <w:tmpl w:val="6E1A7BDA"/>
    <w:lvl w:ilvl="0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>
    <w:nsid w:val="214A40F8"/>
    <w:multiLevelType w:val="hybridMultilevel"/>
    <w:tmpl w:val="91E0D498"/>
    <w:lvl w:ilvl="0" w:tplc="A0AC65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>
    <w:nsid w:val="2588080C"/>
    <w:multiLevelType w:val="hybridMultilevel"/>
    <w:tmpl w:val="BA76B1B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66E12A2"/>
    <w:multiLevelType w:val="multilevel"/>
    <w:tmpl w:val="1F9AA7C6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28BE4E49"/>
    <w:multiLevelType w:val="hybridMultilevel"/>
    <w:tmpl w:val="1F1E12DA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9CD5C45"/>
    <w:multiLevelType w:val="hybridMultilevel"/>
    <w:tmpl w:val="1220B99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2B43574F"/>
    <w:multiLevelType w:val="hybridMultilevel"/>
    <w:tmpl w:val="870A22CE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2C5C7154"/>
    <w:multiLevelType w:val="multilevel"/>
    <w:tmpl w:val="FF88B7E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2DDB6B7E"/>
    <w:multiLevelType w:val="multilevel"/>
    <w:tmpl w:val="13F4DA86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32E53AE8"/>
    <w:multiLevelType w:val="multilevel"/>
    <w:tmpl w:val="448622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33">
    <w:nsid w:val="362B5ECB"/>
    <w:multiLevelType w:val="multilevel"/>
    <w:tmpl w:val="D4F2DE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35">
    <w:nsid w:val="3DE079E8"/>
    <w:multiLevelType w:val="hybridMultilevel"/>
    <w:tmpl w:val="309E7214"/>
    <w:lvl w:ilvl="0" w:tplc="F6F81EBA">
      <w:start w:val="1"/>
      <w:numFmt w:val="decimal"/>
      <w:lvlText w:val="%1)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6">
    <w:nsid w:val="40571391"/>
    <w:multiLevelType w:val="hybridMultilevel"/>
    <w:tmpl w:val="CFC0774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498D6984"/>
    <w:multiLevelType w:val="multilevel"/>
    <w:tmpl w:val="861E90C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4D7B3638"/>
    <w:multiLevelType w:val="hybridMultilevel"/>
    <w:tmpl w:val="9EA6B12C"/>
    <w:lvl w:ilvl="0" w:tplc="9406505E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4E8E68F6"/>
    <w:multiLevelType w:val="multilevel"/>
    <w:tmpl w:val="CA70A74A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>
    <w:nsid w:val="542F5825"/>
    <w:multiLevelType w:val="hybridMultilevel"/>
    <w:tmpl w:val="A98CC8CC"/>
    <w:lvl w:ilvl="0" w:tplc="1E40CF98">
      <w:start w:val="2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545F007C"/>
    <w:multiLevelType w:val="multilevel"/>
    <w:tmpl w:val="31CE20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2">
    <w:nsid w:val="56D33804"/>
    <w:multiLevelType w:val="hybridMultilevel"/>
    <w:tmpl w:val="4176AB7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3">
    <w:nsid w:val="588F2005"/>
    <w:multiLevelType w:val="hybridMultilevel"/>
    <w:tmpl w:val="59E647A2"/>
    <w:lvl w:ilvl="0" w:tplc="CCCAD568">
      <w:start w:val="1"/>
      <w:numFmt w:val="russianLower"/>
      <w:lvlText w:val="%1)"/>
      <w:lvlJc w:val="left"/>
      <w:pPr>
        <w:ind w:left="360" w:hanging="360"/>
      </w:pPr>
      <w:rPr>
        <w:rFonts w:cs="Times New Roman" w:hint="default"/>
      </w:rPr>
    </w:lvl>
    <w:lvl w:ilvl="1" w:tplc="9744A2E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>
    <w:nsid w:val="5AF52782"/>
    <w:multiLevelType w:val="multilevel"/>
    <w:tmpl w:val="B706D56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45">
    <w:nsid w:val="5C9B7DB1"/>
    <w:multiLevelType w:val="hybridMultilevel"/>
    <w:tmpl w:val="9B0A589A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6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8">
    <w:nsid w:val="64DB7A78"/>
    <w:multiLevelType w:val="hybridMultilevel"/>
    <w:tmpl w:val="5016B2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5E143DA"/>
    <w:multiLevelType w:val="hybridMultilevel"/>
    <w:tmpl w:val="8C9001F8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6C7929EB"/>
    <w:multiLevelType w:val="multilevel"/>
    <w:tmpl w:val="985463F0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1">
    <w:nsid w:val="6DC14467"/>
    <w:multiLevelType w:val="hybridMultilevel"/>
    <w:tmpl w:val="DF569F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2">
    <w:nsid w:val="70FD747E"/>
    <w:multiLevelType w:val="hybridMultilevel"/>
    <w:tmpl w:val="970C2D5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784F3D3E"/>
    <w:multiLevelType w:val="hybridMultilevel"/>
    <w:tmpl w:val="57AA78F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4">
    <w:nsid w:val="792A0F79"/>
    <w:multiLevelType w:val="hybridMultilevel"/>
    <w:tmpl w:val="9F9EEC3A"/>
    <w:lvl w:ilvl="0" w:tplc="2E7A81A2">
      <w:start w:val="2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4"/>
  </w:num>
  <w:num w:numId="2">
    <w:abstractNumId w:val="22"/>
  </w:num>
  <w:num w:numId="3">
    <w:abstractNumId w:val="53"/>
  </w:num>
  <w:num w:numId="4">
    <w:abstractNumId w:val="43"/>
  </w:num>
  <w:num w:numId="5">
    <w:abstractNumId w:val="28"/>
  </w:num>
  <w:num w:numId="6">
    <w:abstractNumId w:val="29"/>
  </w:num>
  <w:num w:numId="7">
    <w:abstractNumId w:val="47"/>
  </w:num>
  <w:num w:numId="8">
    <w:abstractNumId w:val="6"/>
  </w:num>
  <w:num w:numId="9">
    <w:abstractNumId w:val="24"/>
  </w:num>
  <w:num w:numId="10">
    <w:abstractNumId w:val="50"/>
  </w:num>
  <w:num w:numId="11">
    <w:abstractNumId w:val="30"/>
  </w:num>
  <w:num w:numId="12">
    <w:abstractNumId w:val="11"/>
  </w:num>
  <w:num w:numId="13">
    <w:abstractNumId w:val="14"/>
  </w:num>
  <w:num w:numId="14">
    <w:abstractNumId w:val="39"/>
  </w:num>
  <w:num w:numId="15">
    <w:abstractNumId w:val="31"/>
  </w:num>
  <w:num w:numId="16">
    <w:abstractNumId w:val="2"/>
  </w:num>
  <w:num w:numId="17">
    <w:abstractNumId w:val="18"/>
  </w:num>
  <w:num w:numId="18">
    <w:abstractNumId w:val="12"/>
  </w:num>
  <w:num w:numId="19">
    <w:abstractNumId w:val="44"/>
  </w:num>
  <w:num w:numId="20">
    <w:abstractNumId w:val="9"/>
  </w:num>
  <w:num w:numId="21">
    <w:abstractNumId w:val="10"/>
  </w:num>
  <w:num w:numId="22">
    <w:abstractNumId w:val="38"/>
  </w:num>
  <w:num w:numId="23">
    <w:abstractNumId w:val="23"/>
  </w:num>
  <w:num w:numId="24">
    <w:abstractNumId w:val="25"/>
  </w:num>
  <w:num w:numId="25">
    <w:abstractNumId w:val="46"/>
  </w:num>
  <w:num w:numId="26">
    <w:abstractNumId w:val="41"/>
  </w:num>
  <w:num w:numId="27">
    <w:abstractNumId w:val="8"/>
  </w:num>
  <w:num w:numId="28">
    <w:abstractNumId w:val="7"/>
  </w:num>
  <w:num w:numId="29">
    <w:abstractNumId w:val="42"/>
  </w:num>
  <w:num w:numId="30">
    <w:abstractNumId w:val="15"/>
  </w:num>
  <w:num w:numId="31">
    <w:abstractNumId w:val="27"/>
  </w:num>
  <w:num w:numId="32">
    <w:abstractNumId w:val="36"/>
  </w:num>
  <w:num w:numId="33">
    <w:abstractNumId w:val="52"/>
  </w:num>
  <w:num w:numId="34">
    <w:abstractNumId w:val="16"/>
  </w:num>
  <w:num w:numId="35">
    <w:abstractNumId w:val="45"/>
  </w:num>
  <w:num w:numId="36">
    <w:abstractNumId w:val="51"/>
  </w:num>
  <w:num w:numId="37">
    <w:abstractNumId w:val="49"/>
  </w:num>
  <w:num w:numId="38">
    <w:abstractNumId w:val="4"/>
  </w:num>
  <w:num w:numId="39">
    <w:abstractNumId w:val="26"/>
  </w:num>
  <w:num w:numId="40">
    <w:abstractNumId w:val="40"/>
  </w:num>
  <w:num w:numId="41">
    <w:abstractNumId w:val="54"/>
  </w:num>
  <w:num w:numId="42">
    <w:abstractNumId w:val="13"/>
  </w:num>
  <w:num w:numId="43">
    <w:abstractNumId w:val="33"/>
  </w:num>
  <w:num w:numId="44">
    <w:abstractNumId w:val="19"/>
  </w:num>
  <w:num w:numId="45">
    <w:abstractNumId w:val="5"/>
  </w:num>
  <w:num w:numId="46">
    <w:abstractNumId w:val="35"/>
  </w:num>
  <w:num w:numId="47">
    <w:abstractNumId w:val="48"/>
  </w:num>
  <w:num w:numId="48">
    <w:abstractNumId w:val="0"/>
  </w:num>
  <w:num w:numId="49">
    <w:abstractNumId w:val="20"/>
  </w:num>
  <w:num w:numId="50">
    <w:abstractNumId w:val="37"/>
  </w:num>
  <w:num w:numId="51">
    <w:abstractNumId w:val="17"/>
  </w:num>
  <w:num w:numId="52">
    <w:abstractNumId w:val="21"/>
  </w:num>
  <w:num w:numId="53">
    <w:abstractNumId w:val="32"/>
  </w:num>
  <w:num w:numId="5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162DF"/>
    <w:rsid w:val="00000828"/>
    <w:rsid w:val="00000B8D"/>
    <w:rsid w:val="00002652"/>
    <w:rsid w:val="00003715"/>
    <w:rsid w:val="00004C12"/>
    <w:rsid w:val="00004ED6"/>
    <w:rsid w:val="00011040"/>
    <w:rsid w:val="000112C8"/>
    <w:rsid w:val="00011396"/>
    <w:rsid w:val="00011406"/>
    <w:rsid w:val="00012422"/>
    <w:rsid w:val="00014A9A"/>
    <w:rsid w:val="00017ACB"/>
    <w:rsid w:val="0002273A"/>
    <w:rsid w:val="00041BB1"/>
    <w:rsid w:val="00044D9F"/>
    <w:rsid w:val="00045A80"/>
    <w:rsid w:val="00045D3E"/>
    <w:rsid w:val="0004631D"/>
    <w:rsid w:val="0004728B"/>
    <w:rsid w:val="0005264D"/>
    <w:rsid w:val="00052A3F"/>
    <w:rsid w:val="00053857"/>
    <w:rsid w:val="00055E18"/>
    <w:rsid w:val="00057835"/>
    <w:rsid w:val="0006035D"/>
    <w:rsid w:val="00060B57"/>
    <w:rsid w:val="00061F11"/>
    <w:rsid w:val="00062806"/>
    <w:rsid w:val="00062846"/>
    <w:rsid w:val="00062A7F"/>
    <w:rsid w:val="00063053"/>
    <w:rsid w:val="00063FDE"/>
    <w:rsid w:val="000670D7"/>
    <w:rsid w:val="000672FA"/>
    <w:rsid w:val="00070376"/>
    <w:rsid w:val="0007134E"/>
    <w:rsid w:val="00071A17"/>
    <w:rsid w:val="000723A5"/>
    <w:rsid w:val="000730BC"/>
    <w:rsid w:val="00076C10"/>
    <w:rsid w:val="00077A99"/>
    <w:rsid w:val="000869DF"/>
    <w:rsid w:val="000873B4"/>
    <w:rsid w:val="00090F3F"/>
    <w:rsid w:val="00093880"/>
    <w:rsid w:val="0009409B"/>
    <w:rsid w:val="00094447"/>
    <w:rsid w:val="00095AD1"/>
    <w:rsid w:val="000A1586"/>
    <w:rsid w:val="000A2C34"/>
    <w:rsid w:val="000A4494"/>
    <w:rsid w:val="000A5821"/>
    <w:rsid w:val="000A69E0"/>
    <w:rsid w:val="000A6A99"/>
    <w:rsid w:val="000A7CC5"/>
    <w:rsid w:val="000B2D2D"/>
    <w:rsid w:val="000B3929"/>
    <w:rsid w:val="000C1296"/>
    <w:rsid w:val="000C2EA3"/>
    <w:rsid w:val="000C415C"/>
    <w:rsid w:val="000C64CB"/>
    <w:rsid w:val="000C6ADA"/>
    <w:rsid w:val="000C7D6E"/>
    <w:rsid w:val="000D022D"/>
    <w:rsid w:val="000E1683"/>
    <w:rsid w:val="000E3221"/>
    <w:rsid w:val="000E3FDD"/>
    <w:rsid w:val="000F0D8C"/>
    <w:rsid w:val="000F1617"/>
    <w:rsid w:val="000F24C0"/>
    <w:rsid w:val="000F555D"/>
    <w:rsid w:val="000F7A81"/>
    <w:rsid w:val="000F7F44"/>
    <w:rsid w:val="00103E45"/>
    <w:rsid w:val="0010665A"/>
    <w:rsid w:val="0011400C"/>
    <w:rsid w:val="00115729"/>
    <w:rsid w:val="001162DF"/>
    <w:rsid w:val="00116DF3"/>
    <w:rsid w:val="00120974"/>
    <w:rsid w:val="001222B2"/>
    <w:rsid w:val="00122A17"/>
    <w:rsid w:val="00123A9C"/>
    <w:rsid w:val="00123CCC"/>
    <w:rsid w:val="00126524"/>
    <w:rsid w:val="00127AF4"/>
    <w:rsid w:val="0013187C"/>
    <w:rsid w:val="00132DBE"/>
    <w:rsid w:val="001341B0"/>
    <w:rsid w:val="00134C9F"/>
    <w:rsid w:val="00134FF3"/>
    <w:rsid w:val="00136003"/>
    <w:rsid w:val="001410A8"/>
    <w:rsid w:val="00143B1B"/>
    <w:rsid w:val="0014665D"/>
    <w:rsid w:val="00147AE1"/>
    <w:rsid w:val="001507F4"/>
    <w:rsid w:val="00151B42"/>
    <w:rsid w:val="00153564"/>
    <w:rsid w:val="001546B7"/>
    <w:rsid w:val="00154FE2"/>
    <w:rsid w:val="001555BD"/>
    <w:rsid w:val="001575E3"/>
    <w:rsid w:val="001607F2"/>
    <w:rsid w:val="00166AA3"/>
    <w:rsid w:val="00167885"/>
    <w:rsid w:val="00170CC7"/>
    <w:rsid w:val="001712E4"/>
    <w:rsid w:val="00172EE0"/>
    <w:rsid w:val="00173DC0"/>
    <w:rsid w:val="00175359"/>
    <w:rsid w:val="00175F07"/>
    <w:rsid w:val="001763A5"/>
    <w:rsid w:val="00180126"/>
    <w:rsid w:val="00182B6F"/>
    <w:rsid w:val="001A0F4E"/>
    <w:rsid w:val="001A27B4"/>
    <w:rsid w:val="001A6E47"/>
    <w:rsid w:val="001B2C17"/>
    <w:rsid w:val="001B3D30"/>
    <w:rsid w:val="001C0D9C"/>
    <w:rsid w:val="001C2413"/>
    <w:rsid w:val="001C3973"/>
    <w:rsid w:val="001C3FC0"/>
    <w:rsid w:val="001C4A69"/>
    <w:rsid w:val="001C68FD"/>
    <w:rsid w:val="001C6EAC"/>
    <w:rsid w:val="001D1811"/>
    <w:rsid w:val="001D2C1A"/>
    <w:rsid w:val="001E00AD"/>
    <w:rsid w:val="001E3F28"/>
    <w:rsid w:val="001E5BEC"/>
    <w:rsid w:val="001E5F3D"/>
    <w:rsid w:val="001E6303"/>
    <w:rsid w:val="001E7876"/>
    <w:rsid w:val="001E7CCF"/>
    <w:rsid w:val="001E7FBB"/>
    <w:rsid w:val="001F20F3"/>
    <w:rsid w:val="001F2FEE"/>
    <w:rsid w:val="001F4126"/>
    <w:rsid w:val="001F58EB"/>
    <w:rsid w:val="001F7912"/>
    <w:rsid w:val="00201F0B"/>
    <w:rsid w:val="00203141"/>
    <w:rsid w:val="00203494"/>
    <w:rsid w:val="00203895"/>
    <w:rsid w:val="002053FE"/>
    <w:rsid w:val="00207982"/>
    <w:rsid w:val="002110E6"/>
    <w:rsid w:val="00211B6C"/>
    <w:rsid w:val="00215658"/>
    <w:rsid w:val="002157CF"/>
    <w:rsid w:val="00223A4F"/>
    <w:rsid w:val="00224CF3"/>
    <w:rsid w:val="002305C2"/>
    <w:rsid w:val="00232014"/>
    <w:rsid w:val="00232217"/>
    <w:rsid w:val="00232D2A"/>
    <w:rsid w:val="00232F5B"/>
    <w:rsid w:val="00236C71"/>
    <w:rsid w:val="00241027"/>
    <w:rsid w:val="00241875"/>
    <w:rsid w:val="00246459"/>
    <w:rsid w:val="00246E3C"/>
    <w:rsid w:val="00247561"/>
    <w:rsid w:val="002511B5"/>
    <w:rsid w:val="002534F2"/>
    <w:rsid w:val="002538BB"/>
    <w:rsid w:val="00253E80"/>
    <w:rsid w:val="0025410B"/>
    <w:rsid w:val="00257698"/>
    <w:rsid w:val="00262BC1"/>
    <w:rsid w:val="00264E74"/>
    <w:rsid w:val="00265D07"/>
    <w:rsid w:val="002706D3"/>
    <w:rsid w:val="00271258"/>
    <w:rsid w:val="00271BC3"/>
    <w:rsid w:val="002735BE"/>
    <w:rsid w:val="00273F77"/>
    <w:rsid w:val="00274B3B"/>
    <w:rsid w:val="002761B1"/>
    <w:rsid w:val="00277BE9"/>
    <w:rsid w:val="002842F4"/>
    <w:rsid w:val="0028476B"/>
    <w:rsid w:val="00284C3F"/>
    <w:rsid w:val="002938E8"/>
    <w:rsid w:val="0029613F"/>
    <w:rsid w:val="002A0869"/>
    <w:rsid w:val="002A1758"/>
    <w:rsid w:val="002A58ED"/>
    <w:rsid w:val="002A61E5"/>
    <w:rsid w:val="002B0AB4"/>
    <w:rsid w:val="002B1D7D"/>
    <w:rsid w:val="002B32D9"/>
    <w:rsid w:val="002B5B59"/>
    <w:rsid w:val="002B679D"/>
    <w:rsid w:val="002B718E"/>
    <w:rsid w:val="002C005A"/>
    <w:rsid w:val="002C00AD"/>
    <w:rsid w:val="002C273A"/>
    <w:rsid w:val="002C29F7"/>
    <w:rsid w:val="002D3A20"/>
    <w:rsid w:val="002D5222"/>
    <w:rsid w:val="002D6CC9"/>
    <w:rsid w:val="002E2370"/>
    <w:rsid w:val="002E330B"/>
    <w:rsid w:val="002E7491"/>
    <w:rsid w:val="002F1E8F"/>
    <w:rsid w:val="002F3D0E"/>
    <w:rsid w:val="003010B1"/>
    <w:rsid w:val="00301716"/>
    <w:rsid w:val="00303194"/>
    <w:rsid w:val="00310FB1"/>
    <w:rsid w:val="003117B4"/>
    <w:rsid w:val="0031217B"/>
    <w:rsid w:val="00323901"/>
    <w:rsid w:val="00323F08"/>
    <w:rsid w:val="00324D24"/>
    <w:rsid w:val="003261B5"/>
    <w:rsid w:val="00327EEA"/>
    <w:rsid w:val="00331187"/>
    <w:rsid w:val="00331C59"/>
    <w:rsid w:val="003324F2"/>
    <w:rsid w:val="00335277"/>
    <w:rsid w:val="00342115"/>
    <w:rsid w:val="00351313"/>
    <w:rsid w:val="00352030"/>
    <w:rsid w:val="00357D3D"/>
    <w:rsid w:val="00357E51"/>
    <w:rsid w:val="00361D8C"/>
    <w:rsid w:val="003625F1"/>
    <w:rsid w:val="00363168"/>
    <w:rsid w:val="00363E36"/>
    <w:rsid w:val="003649DA"/>
    <w:rsid w:val="003658C5"/>
    <w:rsid w:val="00367634"/>
    <w:rsid w:val="00367B4F"/>
    <w:rsid w:val="00372364"/>
    <w:rsid w:val="00373BDC"/>
    <w:rsid w:val="00380B12"/>
    <w:rsid w:val="003835A4"/>
    <w:rsid w:val="00383CBF"/>
    <w:rsid w:val="00386D6A"/>
    <w:rsid w:val="00387CC3"/>
    <w:rsid w:val="00391FE6"/>
    <w:rsid w:val="00392403"/>
    <w:rsid w:val="00392545"/>
    <w:rsid w:val="00392ED9"/>
    <w:rsid w:val="003961D0"/>
    <w:rsid w:val="003964B2"/>
    <w:rsid w:val="00396987"/>
    <w:rsid w:val="00397509"/>
    <w:rsid w:val="003A0783"/>
    <w:rsid w:val="003A1B09"/>
    <w:rsid w:val="003A2E29"/>
    <w:rsid w:val="003B103A"/>
    <w:rsid w:val="003B212A"/>
    <w:rsid w:val="003B5240"/>
    <w:rsid w:val="003B72C7"/>
    <w:rsid w:val="003B7F99"/>
    <w:rsid w:val="003C0E78"/>
    <w:rsid w:val="003C5798"/>
    <w:rsid w:val="003C5D35"/>
    <w:rsid w:val="003D1F37"/>
    <w:rsid w:val="003D4B74"/>
    <w:rsid w:val="003D718E"/>
    <w:rsid w:val="003E46B4"/>
    <w:rsid w:val="003F1B36"/>
    <w:rsid w:val="003F359E"/>
    <w:rsid w:val="003F4583"/>
    <w:rsid w:val="003F4623"/>
    <w:rsid w:val="003F47EE"/>
    <w:rsid w:val="003F7C28"/>
    <w:rsid w:val="004018AF"/>
    <w:rsid w:val="004026C2"/>
    <w:rsid w:val="00402D89"/>
    <w:rsid w:val="00407CB1"/>
    <w:rsid w:val="0041051B"/>
    <w:rsid w:val="00410B9F"/>
    <w:rsid w:val="00410E73"/>
    <w:rsid w:val="0041159E"/>
    <w:rsid w:val="00414333"/>
    <w:rsid w:val="00416527"/>
    <w:rsid w:val="00421E94"/>
    <w:rsid w:val="00424B6B"/>
    <w:rsid w:val="00431404"/>
    <w:rsid w:val="00433F30"/>
    <w:rsid w:val="00434180"/>
    <w:rsid w:val="00435EE6"/>
    <w:rsid w:val="0043669B"/>
    <w:rsid w:val="00436AC0"/>
    <w:rsid w:val="0043773C"/>
    <w:rsid w:val="004429B9"/>
    <w:rsid w:val="00443816"/>
    <w:rsid w:val="00451040"/>
    <w:rsid w:val="00451272"/>
    <w:rsid w:val="00452BBE"/>
    <w:rsid w:val="00453C11"/>
    <w:rsid w:val="00461D30"/>
    <w:rsid w:val="004642E0"/>
    <w:rsid w:val="00465210"/>
    <w:rsid w:val="00466219"/>
    <w:rsid w:val="00467445"/>
    <w:rsid w:val="00470CF0"/>
    <w:rsid w:val="00471569"/>
    <w:rsid w:val="004715F4"/>
    <w:rsid w:val="004732C2"/>
    <w:rsid w:val="00475721"/>
    <w:rsid w:val="00476960"/>
    <w:rsid w:val="004811C9"/>
    <w:rsid w:val="00481CF9"/>
    <w:rsid w:val="00482F03"/>
    <w:rsid w:val="00482FE9"/>
    <w:rsid w:val="0048313A"/>
    <w:rsid w:val="00486597"/>
    <w:rsid w:val="004874E5"/>
    <w:rsid w:val="00490B80"/>
    <w:rsid w:val="004979BC"/>
    <w:rsid w:val="004A14BF"/>
    <w:rsid w:val="004A1823"/>
    <w:rsid w:val="004A2529"/>
    <w:rsid w:val="004A57CF"/>
    <w:rsid w:val="004B38AD"/>
    <w:rsid w:val="004B609E"/>
    <w:rsid w:val="004C27A8"/>
    <w:rsid w:val="004C42A2"/>
    <w:rsid w:val="004C4AFB"/>
    <w:rsid w:val="004C7C4F"/>
    <w:rsid w:val="004D16A8"/>
    <w:rsid w:val="004D57A1"/>
    <w:rsid w:val="004E0397"/>
    <w:rsid w:val="004E09FB"/>
    <w:rsid w:val="004E0F34"/>
    <w:rsid w:val="004E395C"/>
    <w:rsid w:val="004E4BBE"/>
    <w:rsid w:val="004E535B"/>
    <w:rsid w:val="004F341A"/>
    <w:rsid w:val="004F3FBB"/>
    <w:rsid w:val="004F4526"/>
    <w:rsid w:val="004F49B8"/>
    <w:rsid w:val="004F7B25"/>
    <w:rsid w:val="0050025A"/>
    <w:rsid w:val="00500B6F"/>
    <w:rsid w:val="005021EE"/>
    <w:rsid w:val="0050230A"/>
    <w:rsid w:val="00504026"/>
    <w:rsid w:val="00504CCB"/>
    <w:rsid w:val="00505B11"/>
    <w:rsid w:val="00511181"/>
    <w:rsid w:val="00512D22"/>
    <w:rsid w:val="00513234"/>
    <w:rsid w:val="0051335B"/>
    <w:rsid w:val="005217FC"/>
    <w:rsid w:val="00524F1C"/>
    <w:rsid w:val="00525BBA"/>
    <w:rsid w:val="005308B2"/>
    <w:rsid w:val="00530948"/>
    <w:rsid w:val="00533A1B"/>
    <w:rsid w:val="005366A6"/>
    <w:rsid w:val="0053691D"/>
    <w:rsid w:val="00536962"/>
    <w:rsid w:val="005402E1"/>
    <w:rsid w:val="00541632"/>
    <w:rsid w:val="005417AC"/>
    <w:rsid w:val="00543048"/>
    <w:rsid w:val="00543BFC"/>
    <w:rsid w:val="00545921"/>
    <w:rsid w:val="0055085B"/>
    <w:rsid w:val="00553031"/>
    <w:rsid w:val="00553039"/>
    <w:rsid w:val="005533CF"/>
    <w:rsid w:val="00553A2F"/>
    <w:rsid w:val="0055605B"/>
    <w:rsid w:val="00562EA2"/>
    <w:rsid w:val="00566C30"/>
    <w:rsid w:val="005717F6"/>
    <w:rsid w:val="00572CE9"/>
    <w:rsid w:val="00573DDE"/>
    <w:rsid w:val="00574460"/>
    <w:rsid w:val="005747C4"/>
    <w:rsid w:val="005771B5"/>
    <w:rsid w:val="005872BC"/>
    <w:rsid w:val="00587735"/>
    <w:rsid w:val="00587795"/>
    <w:rsid w:val="00587AA4"/>
    <w:rsid w:val="00587CC7"/>
    <w:rsid w:val="00592931"/>
    <w:rsid w:val="0059301B"/>
    <w:rsid w:val="00593BB1"/>
    <w:rsid w:val="00594670"/>
    <w:rsid w:val="005A545B"/>
    <w:rsid w:val="005B1483"/>
    <w:rsid w:val="005B1BF5"/>
    <w:rsid w:val="005B46D3"/>
    <w:rsid w:val="005B5442"/>
    <w:rsid w:val="005B6418"/>
    <w:rsid w:val="005B657B"/>
    <w:rsid w:val="005B6F3B"/>
    <w:rsid w:val="005C738E"/>
    <w:rsid w:val="005D141D"/>
    <w:rsid w:val="005E0713"/>
    <w:rsid w:val="005E19DF"/>
    <w:rsid w:val="005E1FA6"/>
    <w:rsid w:val="005E2DE9"/>
    <w:rsid w:val="005E4A96"/>
    <w:rsid w:val="005E6111"/>
    <w:rsid w:val="005F230C"/>
    <w:rsid w:val="005F5EDC"/>
    <w:rsid w:val="00600CC5"/>
    <w:rsid w:val="00601590"/>
    <w:rsid w:val="00601887"/>
    <w:rsid w:val="00601D31"/>
    <w:rsid w:val="00602434"/>
    <w:rsid w:val="006042F7"/>
    <w:rsid w:val="0060488F"/>
    <w:rsid w:val="0061303B"/>
    <w:rsid w:val="00613F48"/>
    <w:rsid w:val="00615B03"/>
    <w:rsid w:val="00615EAA"/>
    <w:rsid w:val="00617825"/>
    <w:rsid w:val="00623451"/>
    <w:rsid w:val="00626BC0"/>
    <w:rsid w:val="0063227E"/>
    <w:rsid w:val="00632AE8"/>
    <w:rsid w:val="0063415A"/>
    <w:rsid w:val="006362F4"/>
    <w:rsid w:val="00636D93"/>
    <w:rsid w:val="006409D7"/>
    <w:rsid w:val="00642554"/>
    <w:rsid w:val="00642F08"/>
    <w:rsid w:val="00644370"/>
    <w:rsid w:val="00646FE1"/>
    <w:rsid w:val="00654D23"/>
    <w:rsid w:val="00657D8B"/>
    <w:rsid w:val="00664A25"/>
    <w:rsid w:val="006709E6"/>
    <w:rsid w:val="00672855"/>
    <w:rsid w:val="006730E9"/>
    <w:rsid w:val="00676C49"/>
    <w:rsid w:val="00680FF9"/>
    <w:rsid w:val="006811D2"/>
    <w:rsid w:val="006821B1"/>
    <w:rsid w:val="00684159"/>
    <w:rsid w:val="00684DB3"/>
    <w:rsid w:val="00687020"/>
    <w:rsid w:val="0069020A"/>
    <w:rsid w:val="00691058"/>
    <w:rsid w:val="0069326F"/>
    <w:rsid w:val="006935D8"/>
    <w:rsid w:val="00695E54"/>
    <w:rsid w:val="00697A53"/>
    <w:rsid w:val="006A0682"/>
    <w:rsid w:val="006A55CC"/>
    <w:rsid w:val="006A5E23"/>
    <w:rsid w:val="006B3248"/>
    <w:rsid w:val="006B3D67"/>
    <w:rsid w:val="006B4DCA"/>
    <w:rsid w:val="006B5596"/>
    <w:rsid w:val="006B78C8"/>
    <w:rsid w:val="006C2425"/>
    <w:rsid w:val="006C7ED4"/>
    <w:rsid w:val="006D334F"/>
    <w:rsid w:val="006D46CB"/>
    <w:rsid w:val="006E122F"/>
    <w:rsid w:val="006E5D0D"/>
    <w:rsid w:val="006E6716"/>
    <w:rsid w:val="006F0F2B"/>
    <w:rsid w:val="006F2E0E"/>
    <w:rsid w:val="006F4878"/>
    <w:rsid w:val="006F5D05"/>
    <w:rsid w:val="00700500"/>
    <w:rsid w:val="00702DFC"/>
    <w:rsid w:val="007053F4"/>
    <w:rsid w:val="007059EA"/>
    <w:rsid w:val="00707AA9"/>
    <w:rsid w:val="00707AD4"/>
    <w:rsid w:val="00712F39"/>
    <w:rsid w:val="00713DF9"/>
    <w:rsid w:val="00715C69"/>
    <w:rsid w:val="00715CBF"/>
    <w:rsid w:val="00716D0B"/>
    <w:rsid w:val="00716D8C"/>
    <w:rsid w:val="00721D7E"/>
    <w:rsid w:val="00722663"/>
    <w:rsid w:val="007256A9"/>
    <w:rsid w:val="00726264"/>
    <w:rsid w:val="00727754"/>
    <w:rsid w:val="00727D5D"/>
    <w:rsid w:val="007305C0"/>
    <w:rsid w:val="00737E9A"/>
    <w:rsid w:val="0074023D"/>
    <w:rsid w:val="00740BD3"/>
    <w:rsid w:val="00741168"/>
    <w:rsid w:val="007448AD"/>
    <w:rsid w:val="00750B43"/>
    <w:rsid w:val="007535AC"/>
    <w:rsid w:val="00757D02"/>
    <w:rsid w:val="00760879"/>
    <w:rsid w:val="0076111B"/>
    <w:rsid w:val="0076665E"/>
    <w:rsid w:val="00766AEF"/>
    <w:rsid w:val="00767A6F"/>
    <w:rsid w:val="00767AA4"/>
    <w:rsid w:val="00771312"/>
    <w:rsid w:val="0077157A"/>
    <w:rsid w:val="00771E38"/>
    <w:rsid w:val="00772009"/>
    <w:rsid w:val="00774577"/>
    <w:rsid w:val="00774AEF"/>
    <w:rsid w:val="00775255"/>
    <w:rsid w:val="00776C2C"/>
    <w:rsid w:val="00781598"/>
    <w:rsid w:val="00781B4A"/>
    <w:rsid w:val="00781C51"/>
    <w:rsid w:val="00781CB3"/>
    <w:rsid w:val="007825A4"/>
    <w:rsid w:val="007835D6"/>
    <w:rsid w:val="00786153"/>
    <w:rsid w:val="00786D1E"/>
    <w:rsid w:val="007877BF"/>
    <w:rsid w:val="00787B9E"/>
    <w:rsid w:val="007903DF"/>
    <w:rsid w:val="00791E7B"/>
    <w:rsid w:val="00791E9A"/>
    <w:rsid w:val="0079464F"/>
    <w:rsid w:val="007967C5"/>
    <w:rsid w:val="007A2324"/>
    <w:rsid w:val="007B1937"/>
    <w:rsid w:val="007B27C2"/>
    <w:rsid w:val="007B47E7"/>
    <w:rsid w:val="007B7CCF"/>
    <w:rsid w:val="007C21F1"/>
    <w:rsid w:val="007C2E40"/>
    <w:rsid w:val="007C3516"/>
    <w:rsid w:val="007C6F7D"/>
    <w:rsid w:val="007C7F63"/>
    <w:rsid w:val="007E1793"/>
    <w:rsid w:val="007E5315"/>
    <w:rsid w:val="007E537A"/>
    <w:rsid w:val="007E6BBC"/>
    <w:rsid w:val="007E796F"/>
    <w:rsid w:val="007F0FCF"/>
    <w:rsid w:val="007F43D7"/>
    <w:rsid w:val="007F5CEF"/>
    <w:rsid w:val="007F67EB"/>
    <w:rsid w:val="007F74A7"/>
    <w:rsid w:val="007F754D"/>
    <w:rsid w:val="00801A3F"/>
    <w:rsid w:val="00801CAF"/>
    <w:rsid w:val="00801D77"/>
    <w:rsid w:val="008062C1"/>
    <w:rsid w:val="00807417"/>
    <w:rsid w:val="00813701"/>
    <w:rsid w:val="00813A10"/>
    <w:rsid w:val="008143CF"/>
    <w:rsid w:val="008149F9"/>
    <w:rsid w:val="00817C55"/>
    <w:rsid w:val="00820A5B"/>
    <w:rsid w:val="008219CA"/>
    <w:rsid w:val="00826533"/>
    <w:rsid w:val="00826F58"/>
    <w:rsid w:val="00827685"/>
    <w:rsid w:val="0083591C"/>
    <w:rsid w:val="00840CCC"/>
    <w:rsid w:val="0084314B"/>
    <w:rsid w:val="00846ED4"/>
    <w:rsid w:val="00854784"/>
    <w:rsid w:val="0085528D"/>
    <w:rsid w:val="00855ECD"/>
    <w:rsid w:val="008578C5"/>
    <w:rsid w:val="00860AC5"/>
    <w:rsid w:val="00867684"/>
    <w:rsid w:val="00874E54"/>
    <w:rsid w:val="00876D26"/>
    <w:rsid w:val="00877CF7"/>
    <w:rsid w:val="008805E8"/>
    <w:rsid w:val="00882145"/>
    <w:rsid w:val="008828ED"/>
    <w:rsid w:val="00891325"/>
    <w:rsid w:val="00893BD5"/>
    <w:rsid w:val="00893DC5"/>
    <w:rsid w:val="00894F27"/>
    <w:rsid w:val="0089583B"/>
    <w:rsid w:val="0089668C"/>
    <w:rsid w:val="008977BC"/>
    <w:rsid w:val="00897F0B"/>
    <w:rsid w:val="008B0BCC"/>
    <w:rsid w:val="008B1D6D"/>
    <w:rsid w:val="008B2008"/>
    <w:rsid w:val="008B2319"/>
    <w:rsid w:val="008B3D1A"/>
    <w:rsid w:val="008B460B"/>
    <w:rsid w:val="008C0AD8"/>
    <w:rsid w:val="008C3129"/>
    <w:rsid w:val="008C358C"/>
    <w:rsid w:val="008C47BB"/>
    <w:rsid w:val="008C5D05"/>
    <w:rsid w:val="008C6940"/>
    <w:rsid w:val="008C751D"/>
    <w:rsid w:val="008C7DFC"/>
    <w:rsid w:val="008C7E80"/>
    <w:rsid w:val="008D2969"/>
    <w:rsid w:val="008D5C97"/>
    <w:rsid w:val="008D7208"/>
    <w:rsid w:val="008E008A"/>
    <w:rsid w:val="008E0396"/>
    <w:rsid w:val="008E0EC7"/>
    <w:rsid w:val="008E1294"/>
    <w:rsid w:val="008E2FB3"/>
    <w:rsid w:val="008E6D45"/>
    <w:rsid w:val="008E7639"/>
    <w:rsid w:val="008E7C45"/>
    <w:rsid w:val="008F332E"/>
    <w:rsid w:val="008F4686"/>
    <w:rsid w:val="008F55C8"/>
    <w:rsid w:val="008F7063"/>
    <w:rsid w:val="008F723E"/>
    <w:rsid w:val="00900855"/>
    <w:rsid w:val="00904512"/>
    <w:rsid w:val="00904F13"/>
    <w:rsid w:val="00907884"/>
    <w:rsid w:val="00912A53"/>
    <w:rsid w:val="009151E0"/>
    <w:rsid w:val="009154A8"/>
    <w:rsid w:val="009154F0"/>
    <w:rsid w:val="0091552E"/>
    <w:rsid w:val="00916F37"/>
    <w:rsid w:val="0092413A"/>
    <w:rsid w:val="009312B9"/>
    <w:rsid w:val="00935F5D"/>
    <w:rsid w:val="00937040"/>
    <w:rsid w:val="0093716D"/>
    <w:rsid w:val="009412E8"/>
    <w:rsid w:val="009418E3"/>
    <w:rsid w:val="0094242A"/>
    <w:rsid w:val="009450C2"/>
    <w:rsid w:val="009459AD"/>
    <w:rsid w:val="0094609D"/>
    <w:rsid w:val="0094633C"/>
    <w:rsid w:val="00952BC6"/>
    <w:rsid w:val="00955817"/>
    <w:rsid w:val="009558AC"/>
    <w:rsid w:val="0095736D"/>
    <w:rsid w:val="00960C2B"/>
    <w:rsid w:val="009631F8"/>
    <w:rsid w:val="00963FB0"/>
    <w:rsid w:val="00964819"/>
    <w:rsid w:val="00971C1C"/>
    <w:rsid w:val="009742D1"/>
    <w:rsid w:val="00980688"/>
    <w:rsid w:val="009814B1"/>
    <w:rsid w:val="00981D08"/>
    <w:rsid w:val="00982A1E"/>
    <w:rsid w:val="00982C90"/>
    <w:rsid w:val="0098337A"/>
    <w:rsid w:val="00985FB5"/>
    <w:rsid w:val="00986E70"/>
    <w:rsid w:val="00986EE6"/>
    <w:rsid w:val="00991F4F"/>
    <w:rsid w:val="00993553"/>
    <w:rsid w:val="00994404"/>
    <w:rsid w:val="00995655"/>
    <w:rsid w:val="009961BF"/>
    <w:rsid w:val="009A27AF"/>
    <w:rsid w:val="009A6F90"/>
    <w:rsid w:val="009B3F9C"/>
    <w:rsid w:val="009B5CA9"/>
    <w:rsid w:val="009C004E"/>
    <w:rsid w:val="009C1D3F"/>
    <w:rsid w:val="009C2BBB"/>
    <w:rsid w:val="009C2BC4"/>
    <w:rsid w:val="009C3DD3"/>
    <w:rsid w:val="009C41A3"/>
    <w:rsid w:val="009C498B"/>
    <w:rsid w:val="009C6F3A"/>
    <w:rsid w:val="009C72E1"/>
    <w:rsid w:val="009C7BA9"/>
    <w:rsid w:val="009C7E65"/>
    <w:rsid w:val="009D37A7"/>
    <w:rsid w:val="009D5AC9"/>
    <w:rsid w:val="009E1D1D"/>
    <w:rsid w:val="009E31DF"/>
    <w:rsid w:val="009E4250"/>
    <w:rsid w:val="009E4611"/>
    <w:rsid w:val="009F2B8D"/>
    <w:rsid w:val="009F3B48"/>
    <w:rsid w:val="009F41B6"/>
    <w:rsid w:val="009F44F9"/>
    <w:rsid w:val="009F6F74"/>
    <w:rsid w:val="00A016DF"/>
    <w:rsid w:val="00A03F1E"/>
    <w:rsid w:val="00A06CA9"/>
    <w:rsid w:val="00A13EFD"/>
    <w:rsid w:val="00A1409D"/>
    <w:rsid w:val="00A16B4A"/>
    <w:rsid w:val="00A20AF5"/>
    <w:rsid w:val="00A220D2"/>
    <w:rsid w:val="00A22875"/>
    <w:rsid w:val="00A25C41"/>
    <w:rsid w:val="00A31C7C"/>
    <w:rsid w:val="00A32D45"/>
    <w:rsid w:val="00A34E92"/>
    <w:rsid w:val="00A35E55"/>
    <w:rsid w:val="00A3624B"/>
    <w:rsid w:val="00A41AA2"/>
    <w:rsid w:val="00A4383F"/>
    <w:rsid w:val="00A43EBF"/>
    <w:rsid w:val="00A43F3A"/>
    <w:rsid w:val="00A459B3"/>
    <w:rsid w:val="00A46A76"/>
    <w:rsid w:val="00A47FE0"/>
    <w:rsid w:val="00A50DC1"/>
    <w:rsid w:val="00A53BDF"/>
    <w:rsid w:val="00A56D77"/>
    <w:rsid w:val="00A70158"/>
    <w:rsid w:val="00A707F9"/>
    <w:rsid w:val="00A718E2"/>
    <w:rsid w:val="00A72AEC"/>
    <w:rsid w:val="00A76C49"/>
    <w:rsid w:val="00A80929"/>
    <w:rsid w:val="00A84E27"/>
    <w:rsid w:val="00A87C11"/>
    <w:rsid w:val="00A90CC9"/>
    <w:rsid w:val="00A92243"/>
    <w:rsid w:val="00A96C87"/>
    <w:rsid w:val="00AA1189"/>
    <w:rsid w:val="00AA1613"/>
    <w:rsid w:val="00AA1A66"/>
    <w:rsid w:val="00AB1483"/>
    <w:rsid w:val="00AB3141"/>
    <w:rsid w:val="00AB46D9"/>
    <w:rsid w:val="00AB4719"/>
    <w:rsid w:val="00AB4B06"/>
    <w:rsid w:val="00AB5017"/>
    <w:rsid w:val="00AB71EE"/>
    <w:rsid w:val="00AC074E"/>
    <w:rsid w:val="00AC0ADB"/>
    <w:rsid w:val="00AC1083"/>
    <w:rsid w:val="00AC1F1D"/>
    <w:rsid w:val="00AC498A"/>
    <w:rsid w:val="00AC6BE4"/>
    <w:rsid w:val="00AD0777"/>
    <w:rsid w:val="00AD2CF4"/>
    <w:rsid w:val="00AD49E5"/>
    <w:rsid w:val="00AD5AA0"/>
    <w:rsid w:val="00AE0EF8"/>
    <w:rsid w:val="00AE1A3C"/>
    <w:rsid w:val="00AE457C"/>
    <w:rsid w:val="00AE655F"/>
    <w:rsid w:val="00AE6E71"/>
    <w:rsid w:val="00AF0CBD"/>
    <w:rsid w:val="00AF20EB"/>
    <w:rsid w:val="00AF4AA0"/>
    <w:rsid w:val="00AF57F1"/>
    <w:rsid w:val="00AF59D1"/>
    <w:rsid w:val="00B00569"/>
    <w:rsid w:val="00B01D03"/>
    <w:rsid w:val="00B0240E"/>
    <w:rsid w:val="00B10231"/>
    <w:rsid w:val="00B113DE"/>
    <w:rsid w:val="00B11AAA"/>
    <w:rsid w:val="00B120B8"/>
    <w:rsid w:val="00B12552"/>
    <w:rsid w:val="00B1375B"/>
    <w:rsid w:val="00B16ADE"/>
    <w:rsid w:val="00B16D56"/>
    <w:rsid w:val="00B16F78"/>
    <w:rsid w:val="00B17721"/>
    <w:rsid w:val="00B17A21"/>
    <w:rsid w:val="00B201C1"/>
    <w:rsid w:val="00B27ABC"/>
    <w:rsid w:val="00B30B07"/>
    <w:rsid w:val="00B42BDF"/>
    <w:rsid w:val="00B43FC8"/>
    <w:rsid w:val="00B44962"/>
    <w:rsid w:val="00B450BE"/>
    <w:rsid w:val="00B45BC8"/>
    <w:rsid w:val="00B4641A"/>
    <w:rsid w:val="00B47ED3"/>
    <w:rsid w:val="00B51027"/>
    <w:rsid w:val="00B52016"/>
    <w:rsid w:val="00B520C2"/>
    <w:rsid w:val="00B5433E"/>
    <w:rsid w:val="00B55D73"/>
    <w:rsid w:val="00B6222D"/>
    <w:rsid w:val="00B66B6D"/>
    <w:rsid w:val="00B7244C"/>
    <w:rsid w:val="00B74C69"/>
    <w:rsid w:val="00B75EFF"/>
    <w:rsid w:val="00B800BE"/>
    <w:rsid w:val="00B820D0"/>
    <w:rsid w:val="00B83B59"/>
    <w:rsid w:val="00B86607"/>
    <w:rsid w:val="00B87C7C"/>
    <w:rsid w:val="00B87F00"/>
    <w:rsid w:val="00B90362"/>
    <w:rsid w:val="00B92DDE"/>
    <w:rsid w:val="00B944B3"/>
    <w:rsid w:val="00B95417"/>
    <w:rsid w:val="00BA05B8"/>
    <w:rsid w:val="00BA0896"/>
    <w:rsid w:val="00BA19D5"/>
    <w:rsid w:val="00BA19DC"/>
    <w:rsid w:val="00BA3E62"/>
    <w:rsid w:val="00BB6BCD"/>
    <w:rsid w:val="00BC1181"/>
    <w:rsid w:val="00BC5241"/>
    <w:rsid w:val="00BC64B6"/>
    <w:rsid w:val="00BC7B7B"/>
    <w:rsid w:val="00BD1869"/>
    <w:rsid w:val="00BD6287"/>
    <w:rsid w:val="00BD67C4"/>
    <w:rsid w:val="00BE0AD2"/>
    <w:rsid w:val="00BE1536"/>
    <w:rsid w:val="00BE1CA3"/>
    <w:rsid w:val="00BE3213"/>
    <w:rsid w:val="00BE3B90"/>
    <w:rsid w:val="00BE420B"/>
    <w:rsid w:val="00BE5DA7"/>
    <w:rsid w:val="00BF02EE"/>
    <w:rsid w:val="00BF05E6"/>
    <w:rsid w:val="00BF1FA4"/>
    <w:rsid w:val="00BF2B28"/>
    <w:rsid w:val="00BF2B31"/>
    <w:rsid w:val="00BF3CFC"/>
    <w:rsid w:val="00BF523A"/>
    <w:rsid w:val="00BF5333"/>
    <w:rsid w:val="00C04801"/>
    <w:rsid w:val="00C0556E"/>
    <w:rsid w:val="00C05822"/>
    <w:rsid w:val="00C1121E"/>
    <w:rsid w:val="00C125FB"/>
    <w:rsid w:val="00C14C10"/>
    <w:rsid w:val="00C150A3"/>
    <w:rsid w:val="00C161DD"/>
    <w:rsid w:val="00C168DE"/>
    <w:rsid w:val="00C201E4"/>
    <w:rsid w:val="00C2220D"/>
    <w:rsid w:val="00C23D92"/>
    <w:rsid w:val="00C24299"/>
    <w:rsid w:val="00C25292"/>
    <w:rsid w:val="00C25A18"/>
    <w:rsid w:val="00C2617C"/>
    <w:rsid w:val="00C31A64"/>
    <w:rsid w:val="00C32ABC"/>
    <w:rsid w:val="00C34472"/>
    <w:rsid w:val="00C40A3A"/>
    <w:rsid w:val="00C44924"/>
    <w:rsid w:val="00C5042B"/>
    <w:rsid w:val="00C51E2B"/>
    <w:rsid w:val="00C522EA"/>
    <w:rsid w:val="00C55130"/>
    <w:rsid w:val="00C60C79"/>
    <w:rsid w:val="00C63A2C"/>
    <w:rsid w:val="00C640E4"/>
    <w:rsid w:val="00C64E94"/>
    <w:rsid w:val="00C655BF"/>
    <w:rsid w:val="00C7418F"/>
    <w:rsid w:val="00C75044"/>
    <w:rsid w:val="00C76CA4"/>
    <w:rsid w:val="00C8005F"/>
    <w:rsid w:val="00C80311"/>
    <w:rsid w:val="00C80643"/>
    <w:rsid w:val="00C80855"/>
    <w:rsid w:val="00C80871"/>
    <w:rsid w:val="00C85C0C"/>
    <w:rsid w:val="00C8753A"/>
    <w:rsid w:val="00C87C4A"/>
    <w:rsid w:val="00C911E4"/>
    <w:rsid w:val="00C92AA8"/>
    <w:rsid w:val="00C96AAF"/>
    <w:rsid w:val="00CA1292"/>
    <w:rsid w:val="00CA387E"/>
    <w:rsid w:val="00CA564A"/>
    <w:rsid w:val="00CA7011"/>
    <w:rsid w:val="00CB474A"/>
    <w:rsid w:val="00CB5491"/>
    <w:rsid w:val="00CB5745"/>
    <w:rsid w:val="00CB65D3"/>
    <w:rsid w:val="00CC5D98"/>
    <w:rsid w:val="00CC72FF"/>
    <w:rsid w:val="00CD0EBC"/>
    <w:rsid w:val="00CE112D"/>
    <w:rsid w:val="00CE2B9C"/>
    <w:rsid w:val="00CE56A6"/>
    <w:rsid w:val="00CE7DF1"/>
    <w:rsid w:val="00CF17F6"/>
    <w:rsid w:val="00CF1AD8"/>
    <w:rsid w:val="00CF27B0"/>
    <w:rsid w:val="00CF3F3E"/>
    <w:rsid w:val="00CF49F1"/>
    <w:rsid w:val="00CF4B9D"/>
    <w:rsid w:val="00CF4E1B"/>
    <w:rsid w:val="00D04F51"/>
    <w:rsid w:val="00D151DE"/>
    <w:rsid w:val="00D15A8B"/>
    <w:rsid w:val="00D170E5"/>
    <w:rsid w:val="00D176B2"/>
    <w:rsid w:val="00D17CCE"/>
    <w:rsid w:val="00D207C4"/>
    <w:rsid w:val="00D2085C"/>
    <w:rsid w:val="00D2097E"/>
    <w:rsid w:val="00D21598"/>
    <w:rsid w:val="00D23F43"/>
    <w:rsid w:val="00D24555"/>
    <w:rsid w:val="00D27A72"/>
    <w:rsid w:val="00D30118"/>
    <w:rsid w:val="00D30D56"/>
    <w:rsid w:val="00D36060"/>
    <w:rsid w:val="00D37B8A"/>
    <w:rsid w:val="00D37FE7"/>
    <w:rsid w:val="00D409EF"/>
    <w:rsid w:val="00D414DC"/>
    <w:rsid w:val="00D41F51"/>
    <w:rsid w:val="00D510F8"/>
    <w:rsid w:val="00D548AB"/>
    <w:rsid w:val="00D54BF4"/>
    <w:rsid w:val="00D56753"/>
    <w:rsid w:val="00D56847"/>
    <w:rsid w:val="00D5721B"/>
    <w:rsid w:val="00D6114C"/>
    <w:rsid w:val="00D65670"/>
    <w:rsid w:val="00D65D1C"/>
    <w:rsid w:val="00D70974"/>
    <w:rsid w:val="00D7230C"/>
    <w:rsid w:val="00D7475B"/>
    <w:rsid w:val="00D74B4D"/>
    <w:rsid w:val="00D74EA5"/>
    <w:rsid w:val="00D75360"/>
    <w:rsid w:val="00D753A7"/>
    <w:rsid w:val="00D76422"/>
    <w:rsid w:val="00D7796D"/>
    <w:rsid w:val="00D90927"/>
    <w:rsid w:val="00D91134"/>
    <w:rsid w:val="00D939E3"/>
    <w:rsid w:val="00D93E74"/>
    <w:rsid w:val="00D9539C"/>
    <w:rsid w:val="00D963F3"/>
    <w:rsid w:val="00D96BD5"/>
    <w:rsid w:val="00D96C3B"/>
    <w:rsid w:val="00D974C8"/>
    <w:rsid w:val="00DA1F42"/>
    <w:rsid w:val="00DA33F0"/>
    <w:rsid w:val="00DA7E5A"/>
    <w:rsid w:val="00DB11F8"/>
    <w:rsid w:val="00DB202D"/>
    <w:rsid w:val="00DB2DB3"/>
    <w:rsid w:val="00DB5299"/>
    <w:rsid w:val="00DB58F0"/>
    <w:rsid w:val="00DB64BC"/>
    <w:rsid w:val="00DB6CE6"/>
    <w:rsid w:val="00DC1965"/>
    <w:rsid w:val="00DC3091"/>
    <w:rsid w:val="00DC3907"/>
    <w:rsid w:val="00DC595D"/>
    <w:rsid w:val="00DD09DC"/>
    <w:rsid w:val="00DD34EF"/>
    <w:rsid w:val="00DD70A7"/>
    <w:rsid w:val="00DD746C"/>
    <w:rsid w:val="00DD748F"/>
    <w:rsid w:val="00DD7542"/>
    <w:rsid w:val="00DE134F"/>
    <w:rsid w:val="00DE168C"/>
    <w:rsid w:val="00DE1FF3"/>
    <w:rsid w:val="00DE2B62"/>
    <w:rsid w:val="00DE2E28"/>
    <w:rsid w:val="00DE3DB7"/>
    <w:rsid w:val="00DE600B"/>
    <w:rsid w:val="00DE6762"/>
    <w:rsid w:val="00DE7A30"/>
    <w:rsid w:val="00DF364D"/>
    <w:rsid w:val="00DF6B28"/>
    <w:rsid w:val="00DF6FBC"/>
    <w:rsid w:val="00E07401"/>
    <w:rsid w:val="00E12A93"/>
    <w:rsid w:val="00E1623C"/>
    <w:rsid w:val="00E213CD"/>
    <w:rsid w:val="00E22389"/>
    <w:rsid w:val="00E229FC"/>
    <w:rsid w:val="00E24879"/>
    <w:rsid w:val="00E266B3"/>
    <w:rsid w:val="00E318F9"/>
    <w:rsid w:val="00E31A8A"/>
    <w:rsid w:val="00E32630"/>
    <w:rsid w:val="00E337A4"/>
    <w:rsid w:val="00E354B0"/>
    <w:rsid w:val="00E36BE1"/>
    <w:rsid w:val="00E40661"/>
    <w:rsid w:val="00E41220"/>
    <w:rsid w:val="00E41A16"/>
    <w:rsid w:val="00E4549A"/>
    <w:rsid w:val="00E469A3"/>
    <w:rsid w:val="00E47B7D"/>
    <w:rsid w:val="00E5251B"/>
    <w:rsid w:val="00E525C9"/>
    <w:rsid w:val="00E54168"/>
    <w:rsid w:val="00E55079"/>
    <w:rsid w:val="00E57D50"/>
    <w:rsid w:val="00E57FB7"/>
    <w:rsid w:val="00E608C2"/>
    <w:rsid w:val="00E61DBB"/>
    <w:rsid w:val="00E671CA"/>
    <w:rsid w:val="00E710F4"/>
    <w:rsid w:val="00E73A96"/>
    <w:rsid w:val="00E748C3"/>
    <w:rsid w:val="00E74F61"/>
    <w:rsid w:val="00E758B7"/>
    <w:rsid w:val="00E77EE6"/>
    <w:rsid w:val="00E827E1"/>
    <w:rsid w:val="00E82A86"/>
    <w:rsid w:val="00E83B8A"/>
    <w:rsid w:val="00E84D4A"/>
    <w:rsid w:val="00E8721F"/>
    <w:rsid w:val="00E97192"/>
    <w:rsid w:val="00E97314"/>
    <w:rsid w:val="00EA0E0F"/>
    <w:rsid w:val="00EA23ED"/>
    <w:rsid w:val="00EA535B"/>
    <w:rsid w:val="00EA5509"/>
    <w:rsid w:val="00EB565C"/>
    <w:rsid w:val="00EB5AE9"/>
    <w:rsid w:val="00EC0571"/>
    <w:rsid w:val="00EC2C21"/>
    <w:rsid w:val="00EC4A2B"/>
    <w:rsid w:val="00EC50C9"/>
    <w:rsid w:val="00EC6283"/>
    <w:rsid w:val="00ED078F"/>
    <w:rsid w:val="00ED4723"/>
    <w:rsid w:val="00EE1C9A"/>
    <w:rsid w:val="00EE39AA"/>
    <w:rsid w:val="00EE49EA"/>
    <w:rsid w:val="00EE4BB8"/>
    <w:rsid w:val="00EE51E9"/>
    <w:rsid w:val="00EF2D7A"/>
    <w:rsid w:val="00EF7B94"/>
    <w:rsid w:val="00F00BFA"/>
    <w:rsid w:val="00F04310"/>
    <w:rsid w:val="00F0602A"/>
    <w:rsid w:val="00F0674F"/>
    <w:rsid w:val="00F076C5"/>
    <w:rsid w:val="00F15634"/>
    <w:rsid w:val="00F1664D"/>
    <w:rsid w:val="00F20B60"/>
    <w:rsid w:val="00F20F04"/>
    <w:rsid w:val="00F25184"/>
    <w:rsid w:val="00F25931"/>
    <w:rsid w:val="00F434E4"/>
    <w:rsid w:val="00F44CFD"/>
    <w:rsid w:val="00F45FD0"/>
    <w:rsid w:val="00F53A56"/>
    <w:rsid w:val="00F56F9B"/>
    <w:rsid w:val="00F634B3"/>
    <w:rsid w:val="00F63D3D"/>
    <w:rsid w:val="00F64243"/>
    <w:rsid w:val="00F651C4"/>
    <w:rsid w:val="00F6692F"/>
    <w:rsid w:val="00F745B6"/>
    <w:rsid w:val="00F750B9"/>
    <w:rsid w:val="00F75E65"/>
    <w:rsid w:val="00F80657"/>
    <w:rsid w:val="00F80F64"/>
    <w:rsid w:val="00F862DB"/>
    <w:rsid w:val="00F86952"/>
    <w:rsid w:val="00F873BE"/>
    <w:rsid w:val="00F9039B"/>
    <w:rsid w:val="00F9133A"/>
    <w:rsid w:val="00F95AB9"/>
    <w:rsid w:val="00F9761B"/>
    <w:rsid w:val="00F979A7"/>
    <w:rsid w:val="00FA6D43"/>
    <w:rsid w:val="00FB2E8F"/>
    <w:rsid w:val="00FB3E7B"/>
    <w:rsid w:val="00FC48A2"/>
    <w:rsid w:val="00FC6B5E"/>
    <w:rsid w:val="00FD1D8E"/>
    <w:rsid w:val="00FD23C7"/>
    <w:rsid w:val="00FD5107"/>
    <w:rsid w:val="00FD6D1C"/>
    <w:rsid w:val="00FD7788"/>
    <w:rsid w:val="00FE18AC"/>
    <w:rsid w:val="00FE36E3"/>
    <w:rsid w:val="00FE436B"/>
    <w:rsid w:val="00FE487C"/>
    <w:rsid w:val="00FE550C"/>
    <w:rsid w:val="00FE5603"/>
    <w:rsid w:val="00FE6010"/>
    <w:rsid w:val="00FE6442"/>
    <w:rsid w:val="00FE7621"/>
    <w:rsid w:val="00FF092F"/>
    <w:rsid w:val="00FF107A"/>
    <w:rsid w:val="00FF177E"/>
    <w:rsid w:val="00FF4330"/>
    <w:rsid w:val="00FF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nhideWhenUsed="0" w:qFormat="1"/>
    <w:lsdException w:name="Signature" w:locked="1" w:semiHidden="0" w:unhideWhenUsed="0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nhideWhenUsed="0" w:qFormat="1"/>
    <w:lsdException w:name="Body Text Indent 2" w:uiPriority="0"/>
    <w:lsdException w:name="Strong" w:locked="1" w:semiHidden="0" w:unhideWhenUsed="0" w:qFormat="1"/>
    <w:lsdException w:name="Emphasis" w:locked="1" w:semiHidden="0" w:unhideWhenUsed="0" w:qFormat="1"/>
    <w:lsdException w:name="Normal (Web)" w:locked="1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664A25"/>
    <w:pPr>
      <w:spacing w:before="240"/>
    </w:pPr>
    <w:rPr>
      <w:rFonts w:eastAsia="Times New Roman"/>
      <w:bCs/>
      <w:sz w:val="24"/>
      <w:szCs w:val="24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9"/>
    <w:qFormat/>
    <w:rsid w:val="001162DF"/>
    <w:pPr>
      <w:keepNext/>
      <w:keepLines/>
      <w:spacing w:before="480"/>
      <w:outlineLvl w:val="0"/>
    </w:pPr>
    <w:rPr>
      <w:rFonts w:ascii="Cambria" w:hAnsi="Cambria"/>
      <w:b/>
      <w:bCs w:val="0"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1"/>
    <w:uiPriority w:val="99"/>
    <w:qFormat/>
    <w:rsid w:val="001162DF"/>
    <w:pPr>
      <w:spacing w:before="100" w:beforeAutospacing="1" w:after="100" w:afterAutospacing="1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1162DF"/>
    <w:pPr>
      <w:keepNext/>
      <w:keepLines/>
      <w:spacing w:before="200" w:line="276" w:lineRule="auto"/>
      <w:outlineLvl w:val="2"/>
    </w:pPr>
    <w:rPr>
      <w:rFonts w:ascii="Cambria" w:hAnsi="Cambria"/>
      <w:b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9"/>
    <w:locked/>
    <w:rsid w:val="001162DF"/>
    <w:rPr>
      <w:rFonts w:ascii="Cambria" w:hAnsi="Cambria" w:cs="Times New Roman"/>
      <w:b/>
      <w:color w:val="365F91"/>
      <w:sz w:val="28"/>
      <w:szCs w:val="28"/>
      <w:lang w:eastAsia="ru-RU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9"/>
    <w:locked/>
    <w:rsid w:val="001162DF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1162DF"/>
    <w:rPr>
      <w:rFonts w:ascii="Cambria" w:hAnsi="Cambria" w:cs="Times New Roman"/>
      <w:b/>
      <w:bCs/>
      <w:color w:val="4F81BD"/>
      <w:sz w:val="22"/>
      <w:szCs w:val="22"/>
    </w:rPr>
  </w:style>
  <w:style w:type="paragraph" w:styleId="a3">
    <w:name w:val="List Paragraph"/>
    <w:basedOn w:val="a"/>
    <w:link w:val="a4"/>
    <w:uiPriority w:val="34"/>
    <w:qFormat/>
    <w:rsid w:val="001162DF"/>
    <w:pPr>
      <w:ind w:left="720"/>
      <w:contextualSpacing/>
    </w:pPr>
    <w:rPr>
      <w:bCs w:val="0"/>
      <w:szCs w:val="20"/>
    </w:rPr>
  </w:style>
  <w:style w:type="paragraph" w:styleId="a5">
    <w:name w:val="header"/>
    <w:basedOn w:val="a"/>
    <w:link w:val="a6"/>
    <w:uiPriority w:val="99"/>
    <w:rsid w:val="001162DF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link w:val="a5"/>
    <w:uiPriority w:val="99"/>
    <w:locked/>
    <w:rsid w:val="001162DF"/>
    <w:rPr>
      <w:rFonts w:eastAsia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1162DF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link w:val="a7"/>
    <w:uiPriority w:val="99"/>
    <w:locked/>
    <w:rsid w:val="001162DF"/>
    <w:rPr>
      <w:rFonts w:eastAsia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uiPriority w:val="99"/>
    <w:rsid w:val="001162DF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uiPriority w:val="99"/>
    <w:rsid w:val="001162DF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uiPriority w:val="99"/>
    <w:rsid w:val="001162DF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uiPriority w:val="99"/>
    <w:rsid w:val="001162DF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c">
    <w:name w:val="Hyperlink"/>
    <w:uiPriority w:val="99"/>
    <w:rsid w:val="001162DF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62DF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d">
    <w:name w:val="Balloon Text"/>
    <w:basedOn w:val="a"/>
    <w:link w:val="ae"/>
    <w:uiPriority w:val="99"/>
    <w:semiHidden/>
    <w:rsid w:val="001162DF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162DF"/>
    <w:rPr>
      <w:rFonts w:ascii="Tahoma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uiPriority w:val="99"/>
    <w:rsid w:val="001162DF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link w:val="af"/>
    <w:uiPriority w:val="99"/>
    <w:locked/>
    <w:rsid w:val="001162DF"/>
    <w:rPr>
      <w:rFonts w:eastAsia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1162DF"/>
    <w:rPr>
      <w:rFonts w:ascii="Times New Roman" w:hAnsi="Times New Roman"/>
      <w:sz w:val="24"/>
    </w:rPr>
  </w:style>
  <w:style w:type="paragraph" w:customStyle="1" w:styleId="22">
    <w:name w:val="Знак Знак2 Знак Знак Знак Знак Знак Знак Знак"/>
    <w:basedOn w:val="a"/>
    <w:uiPriority w:val="99"/>
    <w:rsid w:val="001162DF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uiPriority w:val="99"/>
    <w:rsid w:val="001162DF"/>
    <w:rPr>
      <w:rFonts w:ascii="Times New Roman" w:hAnsi="Times New Roman"/>
      <w:sz w:val="26"/>
    </w:rPr>
  </w:style>
  <w:style w:type="paragraph" w:customStyle="1" w:styleId="ConsPlusCell">
    <w:name w:val="ConsPlusCell"/>
    <w:uiPriority w:val="99"/>
    <w:rsid w:val="001162D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f1">
    <w:name w:val="Normal (Web)"/>
    <w:basedOn w:val="a"/>
    <w:uiPriority w:val="99"/>
    <w:rsid w:val="001162DF"/>
    <w:pPr>
      <w:spacing w:before="120" w:after="120"/>
    </w:pPr>
    <w:rPr>
      <w:rFonts w:eastAsia="Calibri"/>
      <w:bCs w:val="0"/>
    </w:rPr>
  </w:style>
  <w:style w:type="paragraph" w:customStyle="1" w:styleId="12">
    <w:name w:val="Абзац списка1"/>
    <w:basedOn w:val="a"/>
    <w:uiPriority w:val="99"/>
    <w:rsid w:val="001162D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uiPriority w:val="99"/>
    <w:rsid w:val="001162DF"/>
    <w:pPr>
      <w:widowControl w:val="0"/>
    </w:pPr>
    <w:rPr>
      <w:rFonts w:ascii="Arial" w:eastAsia="Times New Roman" w:hAnsi="Arial"/>
      <w:b/>
      <w:sz w:val="16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,Основной текст1 Знак,Основной текст Знак Знак Знак,bt Знак"/>
    <w:uiPriority w:val="99"/>
    <w:rsid w:val="001162DF"/>
    <w:rPr>
      <w:sz w:val="24"/>
      <w:lang w:val="ru-RU" w:eastAsia="ru-RU"/>
    </w:rPr>
  </w:style>
  <w:style w:type="paragraph" w:customStyle="1" w:styleId="Style12">
    <w:name w:val="Style12"/>
    <w:basedOn w:val="a"/>
    <w:uiPriority w:val="99"/>
    <w:rsid w:val="001162DF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aliases w:val="Основной текст1,Основной текст Знак Знак,bt"/>
    <w:basedOn w:val="a"/>
    <w:link w:val="13"/>
    <w:uiPriority w:val="99"/>
    <w:rsid w:val="001162DF"/>
    <w:pPr>
      <w:spacing w:after="120"/>
    </w:pPr>
  </w:style>
  <w:style w:type="character" w:customStyle="1" w:styleId="13">
    <w:name w:val="Основной текст Знак1"/>
    <w:aliases w:val="Основной текст1 Знак1,Основной текст Знак Знак Знак1,bt Знак1"/>
    <w:link w:val="af3"/>
    <w:uiPriority w:val="99"/>
    <w:locked/>
    <w:rsid w:val="001162DF"/>
    <w:rPr>
      <w:rFonts w:eastAsia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rsid w:val="001162DF"/>
    <w:pPr>
      <w:autoSpaceDE w:val="0"/>
      <w:autoSpaceDN w:val="0"/>
      <w:adjustRightInd w:val="0"/>
    </w:pPr>
    <w:rPr>
      <w:b/>
      <w:bCs/>
      <w:sz w:val="24"/>
      <w:szCs w:val="24"/>
      <w:lang w:eastAsia="en-US"/>
    </w:rPr>
  </w:style>
  <w:style w:type="table" w:styleId="af4">
    <w:name w:val="Table Grid"/>
    <w:basedOn w:val="a1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Таблицы (моноширинный)"/>
    <w:basedOn w:val="a"/>
    <w:next w:val="a"/>
    <w:uiPriority w:val="99"/>
    <w:rsid w:val="001162DF"/>
    <w:pPr>
      <w:widowControl w:val="0"/>
      <w:autoSpaceDE w:val="0"/>
      <w:autoSpaceDN w:val="0"/>
      <w:adjustRightInd w:val="0"/>
      <w:spacing w:before="0"/>
      <w:jc w:val="both"/>
    </w:pPr>
    <w:rPr>
      <w:rFonts w:ascii="Courier New" w:hAnsi="Courier New" w:cs="Courier New"/>
      <w:bCs w:val="0"/>
      <w:sz w:val="20"/>
      <w:szCs w:val="20"/>
    </w:rPr>
  </w:style>
  <w:style w:type="paragraph" w:styleId="af6">
    <w:name w:val="No Spacing"/>
    <w:link w:val="af7"/>
    <w:uiPriority w:val="99"/>
    <w:qFormat/>
    <w:rsid w:val="001162DF"/>
    <w:rPr>
      <w:rFonts w:ascii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1162DF"/>
    <w:rPr>
      <w:rFonts w:eastAsia="Times New Roman"/>
      <w:sz w:val="24"/>
      <w:lang w:eastAsia="ru-RU"/>
    </w:rPr>
  </w:style>
  <w:style w:type="character" w:styleId="af8">
    <w:name w:val="Strong"/>
    <w:uiPriority w:val="99"/>
    <w:qFormat/>
    <w:rsid w:val="001162DF"/>
    <w:rPr>
      <w:rFonts w:cs="Times New Roman"/>
      <w:b/>
    </w:rPr>
  </w:style>
  <w:style w:type="table" w:customStyle="1" w:styleId="14">
    <w:name w:val="Сетка таблицы1"/>
    <w:uiPriority w:val="99"/>
    <w:rsid w:val="001162DF"/>
    <w:rPr>
      <w:rFonts w:eastAsia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TOC Heading"/>
    <w:basedOn w:val="10"/>
    <w:next w:val="a"/>
    <w:uiPriority w:val="99"/>
    <w:qFormat/>
    <w:rsid w:val="001162DF"/>
    <w:pPr>
      <w:spacing w:line="276" w:lineRule="auto"/>
      <w:outlineLvl w:val="9"/>
    </w:pPr>
    <w:rPr>
      <w:bCs/>
    </w:rPr>
  </w:style>
  <w:style w:type="paragraph" w:styleId="15">
    <w:name w:val="toc 1"/>
    <w:basedOn w:val="a"/>
    <w:next w:val="a"/>
    <w:autoRedefine/>
    <w:uiPriority w:val="99"/>
    <w:rsid w:val="001162DF"/>
    <w:pPr>
      <w:spacing w:before="0" w:after="100" w:line="276" w:lineRule="auto"/>
    </w:pPr>
    <w:rPr>
      <w:rFonts w:ascii="Calibri" w:hAnsi="Calibri"/>
      <w:bCs w:val="0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99"/>
    <w:rsid w:val="001162DF"/>
    <w:pPr>
      <w:tabs>
        <w:tab w:val="left" w:pos="709"/>
        <w:tab w:val="right" w:leader="dot" w:pos="9627"/>
      </w:tabs>
      <w:spacing w:before="0" w:after="100" w:line="276" w:lineRule="auto"/>
      <w:ind w:left="220"/>
    </w:pPr>
    <w:rPr>
      <w:rFonts w:ascii="Calibri" w:hAnsi="Calibri"/>
      <w:bCs w:val="0"/>
      <w:sz w:val="22"/>
      <w:szCs w:val="22"/>
      <w:lang w:eastAsia="en-US"/>
    </w:rPr>
  </w:style>
  <w:style w:type="table" w:customStyle="1" w:styleId="24">
    <w:name w:val="Сетка таблицы2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afb"/>
    <w:uiPriority w:val="99"/>
    <w:rsid w:val="001162DF"/>
    <w:pPr>
      <w:spacing w:before="0"/>
    </w:pPr>
    <w:rPr>
      <w:bCs w:val="0"/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1162DF"/>
    <w:rPr>
      <w:rFonts w:eastAsia="Times New Roman" w:cs="Times New Roman"/>
      <w:lang w:eastAsia="ru-RU"/>
    </w:rPr>
  </w:style>
  <w:style w:type="character" w:styleId="afc">
    <w:name w:val="footnote reference"/>
    <w:uiPriority w:val="99"/>
    <w:semiHidden/>
    <w:rsid w:val="001162DF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uiPriority w:val="99"/>
    <w:rsid w:val="001162DF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color w:val="auto"/>
      <w:spacing w:val="20"/>
      <w:kern w:val="28"/>
      <w:sz w:val="32"/>
      <w:szCs w:val="32"/>
    </w:rPr>
  </w:style>
  <w:style w:type="paragraph" w:styleId="afd">
    <w:name w:val="Title"/>
    <w:basedOn w:val="a"/>
    <w:next w:val="afe"/>
    <w:link w:val="aff"/>
    <w:uiPriority w:val="99"/>
    <w:qFormat/>
    <w:rsid w:val="001162DF"/>
    <w:pPr>
      <w:suppressAutoHyphens/>
      <w:spacing w:before="0"/>
      <w:jc w:val="center"/>
    </w:pPr>
    <w:rPr>
      <w:b/>
      <w:bCs w:val="0"/>
      <w:sz w:val="22"/>
      <w:szCs w:val="20"/>
      <w:u w:val="single"/>
      <w:lang w:eastAsia="ar-SA"/>
    </w:rPr>
  </w:style>
  <w:style w:type="character" w:customStyle="1" w:styleId="aff">
    <w:name w:val="Название Знак"/>
    <w:link w:val="afd"/>
    <w:uiPriority w:val="99"/>
    <w:locked/>
    <w:rsid w:val="001162DF"/>
    <w:rPr>
      <w:rFonts w:eastAsia="Times New Roman" w:cs="Times New Roman"/>
      <w:b/>
      <w:sz w:val="22"/>
      <w:u w:val="single"/>
      <w:lang w:eastAsia="ar-SA" w:bidi="ar-SA"/>
    </w:rPr>
  </w:style>
  <w:style w:type="paragraph" w:styleId="afe">
    <w:name w:val="Subtitle"/>
    <w:basedOn w:val="a"/>
    <w:next w:val="a"/>
    <w:link w:val="aff0"/>
    <w:uiPriority w:val="99"/>
    <w:qFormat/>
    <w:rsid w:val="001162DF"/>
    <w:pPr>
      <w:numPr>
        <w:ilvl w:val="1"/>
      </w:numPr>
      <w:spacing w:before="0"/>
    </w:pPr>
    <w:rPr>
      <w:rFonts w:ascii="Cambria" w:hAnsi="Cambria"/>
      <w:bCs w:val="0"/>
      <w:i/>
      <w:iCs/>
      <w:color w:val="4F81BD"/>
      <w:spacing w:val="15"/>
    </w:rPr>
  </w:style>
  <w:style w:type="character" w:customStyle="1" w:styleId="aff0">
    <w:name w:val="Подзаголовок Знак"/>
    <w:link w:val="afe"/>
    <w:uiPriority w:val="99"/>
    <w:locked/>
    <w:rsid w:val="001162DF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1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2"/>
    <w:basedOn w:val="a"/>
    <w:link w:val="26"/>
    <w:uiPriority w:val="99"/>
    <w:rsid w:val="001162DF"/>
    <w:pPr>
      <w:spacing w:before="0"/>
      <w:ind w:firstLine="567"/>
      <w:jc w:val="both"/>
    </w:pPr>
    <w:rPr>
      <w:bCs w:val="0"/>
    </w:rPr>
  </w:style>
  <w:style w:type="character" w:customStyle="1" w:styleId="26">
    <w:name w:val="Основной текст 2 Знак"/>
    <w:link w:val="25"/>
    <w:uiPriority w:val="99"/>
    <w:locked/>
    <w:rsid w:val="001162DF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162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st">
    <w:name w:val="st"/>
    <w:uiPriority w:val="99"/>
    <w:rsid w:val="001162DF"/>
  </w:style>
  <w:style w:type="character" w:styleId="aff1">
    <w:name w:val="Emphasis"/>
    <w:uiPriority w:val="99"/>
    <w:qFormat/>
    <w:rsid w:val="001162DF"/>
    <w:rPr>
      <w:rFonts w:cs="Times New Roman"/>
      <w:i/>
    </w:rPr>
  </w:style>
  <w:style w:type="table" w:customStyle="1" w:styleId="120">
    <w:name w:val="Сетка таблицы12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6"/>
    <w:uiPriority w:val="99"/>
    <w:rsid w:val="001162DF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  <w:bCs w:val="0"/>
      <w:szCs w:val="20"/>
    </w:rPr>
  </w:style>
  <w:style w:type="paragraph" w:styleId="32">
    <w:name w:val="toc 3"/>
    <w:basedOn w:val="a"/>
    <w:next w:val="a"/>
    <w:autoRedefine/>
    <w:uiPriority w:val="99"/>
    <w:semiHidden/>
    <w:rsid w:val="001162DF"/>
    <w:pPr>
      <w:spacing w:before="0" w:after="100" w:line="276" w:lineRule="auto"/>
      <w:ind w:left="440"/>
    </w:pPr>
    <w:rPr>
      <w:rFonts w:ascii="Calibri" w:hAnsi="Calibri"/>
      <w:bCs w:val="0"/>
      <w:sz w:val="22"/>
      <w:szCs w:val="22"/>
    </w:rPr>
  </w:style>
  <w:style w:type="character" w:customStyle="1" w:styleId="16">
    <w:name w:val="Стиль1 Знак"/>
    <w:link w:val="1"/>
    <w:uiPriority w:val="99"/>
    <w:locked/>
    <w:rsid w:val="001162DF"/>
    <w:rPr>
      <w:rFonts w:eastAsia="Times New Roman"/>
      <w:b/>
      <w:sz w:val="24"/>
    </w:rPr>
  </w:style>
  <w:style w:type="paragraph" w:styleId="33">
    <w:name w:val="Body Text 3"/>
    <w:basedOn w:val="a"/>
    <w:link w:val="34"/>
    <w:uiPriority w:val="99"/>
    <w:semiHidden/>
    <w:rsid w:val="001162DF"/>
    <w:pPr>
      <w:spacing w:before="0" w:after="120" w:line="276" w:lineRule="auto"/>
    </w:pPr>
    <w:rPr>
      <w:rFonts w:ascii="Calibri" w:hAnsi="Calibri"/>
      <w:bCs w:val="0"/>
      <w:sz w:val="16"/>
      <w:szCs w:val="16"/>
      <w:lang w:eastAsia="en-US"/>
    </w:rPr>
  </w:style>
  <w:style w:type="character" w:customStyle="1" w:styleId="34">
    <w:name w:val="Основной текст 3 Знак"/>
    <w:link w:val="33"/>
    <w:uiPriority w:val="99"/>
    <w:semiHidden/>
    <w:locked/>
    <w:rsid w:val="001162DF"/>
    <w:rPr>
      <w:rFonts w:ascii="Calibri" w:hAnsi="Calibri" w:cs="Times New Roman"/>
      <w:sz w:val="16"/>
      <w:szCs w:val="16"/>
    </w:rPr>
  </w:style>
  <w:style w:type="paragraph" w:styleId="aff2">
    <w:name w:val="endnote text"/>
    <w:basedOn w:val="a"/>
    <w:link w:val="aff3"/>
    <w:uiPriority w:val="99"/>
    <w:semiHidden/>
    <w:rsid w:val="001162DF"/>
    <w:pPr>
      <w:spacing w:before="0"/>
    </w:pPr>
    <w:rPr>
      <w:rFonts w:ascii="Calibri" w:hAnsi="Calibri"/>
      <w:bCs w:val="0"/>
      <w:sz w:val="20"/>
      <w:szCs w:val="20"/>
      <w:lang w:eastAsia="en-US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1162DF"/>
    <w:rPr>
      <w:rFonts w:ascii="Calibri" w:hAnsi="Calibri" w:cs="Times New Roman"/>
    </w:rPr>
  </w:style>
  <w:style w:type="character" w:styleId="aff4">
    <w:name w:val="endnote reference"/>
    <w:uiPriority w:val="99"/>
    <w:semiHidden/>
    <w:rsid w:val="001162DF"/>
    <w:rPr>
      <w:rFonts w:cs="Times New Roman"/>
      <w:vertAlign w:val="superscript"/>
    </w:rPr>
  </w:style>
  <w:style w:type="paragraph" w:customStyle="1" w:styleId="121">
    <w:name w:val="Абзац списка12"/>
    <w:basedOn w:val="a"/>
    <w:uiPriority w:val="99"/>
    <w:rsid w:val="001162DF"/>
    <w:pPr>
      <w:spacing w:before="0"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customStyle="1" w:styleId="FontStyle106">
    <w:name w:val="Font Style106"/>
    <w:uiPriority w:val="99"/>
    <w:rsid w:val="001162DF"/>
    <w:rPr>
      <w:rFonts w:ascii="Times New Roman" w:hAnsi="Times New Roman"/>
      <w:color w:val="000000"/>
      <w:sz w:val="26"/>
    </w:rPr>
  </w:style>
  <w:style w:type="paragraph" w:customStyle="1" w:styleId="Style9">
    <w:name w:val="Style9"/>
    <w:basedOn w:val="a"/>
    <w:uiPriority w:val="99"/>
    <w:rsid w:val="001162DF"/>
    <w:pPr>
      <w:widowControl w:val="0"/>
      <w:autoSpaceDE w:val="0"/>
      <w:spacing w:before="0" w:line="322" w:lineRule="exact"/>
      <w:jc w:val="both"/>
    </w:pPr>
    <w:rPr>
      <w:rFonts w:cs="Calibri"/>
      <w:bCs w:val="0"/>
      <w:lang w:eastAsia="ar-SA"/>
    </w:rPr>
  </w:style>
  <w:style w:type="character" w:styleId="aff5">
    <w:name w:val="FollowedHyperlink"/>
    <w:uiPriority w:val="99"/>
    <w:semiHidden/>
    <w:rsid w:val="001162DF"/>
    <w:rPr>
      <w:rFonts w:cs="Times New Roman"/>
      <w:color w:val="800080"/>
      <w:u w:val="single"/>
    </w:rPr>
  </w:style>
  <w:style w:type="paragraph" w:styleId="aff6">
    <w:name w:val="Signature"/>
    <w:basedOn w:val="a"/>
    <w:link w:val="aff7"/>
    <w:uiPriority w:val="99"/>
    <w:rsid w:val="001162DF"/>
    <w:pPr>
      <w:tabs>
        <w:tab w:val="left" w:pos="6804"/>
      </w:tabs>
      <w:ind w:left="567"/>
    </w:pPr>
    <w:rPr>
      <w:b/>
      <w:bCs w:val="0"/>
      <w:noProof/>
      <w:szCs w:val="20"/>
    </w:rPr>
  </w:style>
  <w:style w:type="character" w:customStyle="1" w:styleId="aff7">
    <w:name w:val="Подпись Знак"/>
    <w:link w:val="aff6"/>
    <w:uiPriority w:val="99"/>
    <w:locked/>
    <w:rsid w:val="001162DF"/>
    <w:rPr>
      <w:rFonts w:eastAsia="Times New Roman" w:cs="Times New Roman"/>
      <w:b/>
      <w:noProof/>
      <w:sz w:val="24"/>
      <w:lang w:eastAsia="ru-RU"/>
    </w:rPr>
  </w:style>
  <w:style w:type="character" w:customStyle="1" w:styleId="apple-converted-space">
    <w:name w:val="apple-converted-space"/>
    <w:uiPriority w:val="99"/>
    <w:rsid w:val="001162DF"/>
  </w:style>
  <w:style w:type="character" w:customStyle="1" w:styleId="aff8">
    <w:name w:val="Основной шрифт"/>
    <w:uiPriority w:val="99"/>
    <w:rsid w:val="001162DF"/>
  </w:style>
  <w:style w:type="paragraph" w:customStyle="1" w:styleId="27">
    <w:name w:val="Абзац списка2"/>
    <w:basedOn w:val="a"/>
    <w:uiPriority w:val="99"/>
    <w:rsid w:val="001162DF"/>
    <w:pPr>
      <w:suppressAutoHyphens/>
      <w:spacing w:before="0"/>
      <w:ind w:left="720"/>
    </w:pPr>
    <w:rPr>
      <w:rFonts w:eastAsia="Calibri"/>
      <w:bCs w:val="0"/>
      <w:lang w:eastAsia="ar-SA"/>
    </w:rPr>
  </w:style>
  <w:style w:type="character" w:customStyle="1" w:styleId="FontStyle35">
    <w:name w:val="Font Style35"/>
    <w:uiPriority w:val="99"/>
    <w:rsid w:val="001162DF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1162DF"/>
    <w:rPr>
      <w:rFonts w:ascii="Times New Roman" w:hAnsi="Times New Roman"/>
      <w:i/>
      <w:sz w:val="26"/>
    </w:rPr>
  </w:style>
  <w:style w:type="character" w:customStyle="1" w:styleId="aff9">
    <w:name w:val="Основной текст_"/>
    <w:link w:val="28"/>
    <w:uiPriority w:val="99"/>
    <w:locked/>
    <w:rsid w:val="001162DF"/>
    <w:rPr>
      <w:sz w:val="18"/>
      <w:shd w:val="clear" w:color="auto" w:fill="FFFFFF"/>
    </w:rPr>
  </w:style>
  <w:style w:type="paragraph" w:customStyle="1" w:styleId="28">
    <w:name w:val="Основной текст2"/>
    <w:basedOn w:val="a"/>
    <w:link w:val="aff9"/>
    <w:uiPriority w:val="99"/>
    <w:rsid w:val="001162DF"/>
    <w:pPr>
      <w:shd w:val="clear" w:color="auto" w:fill="FFFFFF"/>
      <w:spacing w:before="0" w:line="226" w:lineRule="exact"/>
      <w:jc w:val="both"/>
    </w:pPr>
    <w:rPr>
      <w:rFonts w:eastAsia="Calibri"/>
      <w:bCs w:val="0"/>
      <w:sz w:val="18"/>
      <w:szCs w:val="20"/>
      <w:shd w:val="clear" w:color="auto" w:fill="FFFFFF"/>
    </w:rPr>
  </w:style>
  <w:style w:type="numbering" w:customStyle="1" w:styleId="2">
    <w:name w:val="Стиль2"/>
    <w:rsid w:val="0093036E"/>
    <w:pPr>
      <w:numPr>
        <w:numId w:val="2"/>
      </w:numPr>
    </w:pPr>
  </w:style>
  <w:style w:type="paragraph" w:customStyle="1" w:styleId="Standard">
    <w:name w:val="Standard"/>
    <w:uiPriority w:val="99"/>
    <w:rsid w:val="00C92AA8"/>
    <w:pPr>
      <w:suppressAutoHyphens/>
      <w:autoSpaceDN w:val="0"/>
      <w:spacing w:before="240"/>
    </w:pPr>
    <w:rPr>
      <w:rFonts w:ascii="Arial" w:eastAsia="Times New Roman" w:hAnsi="Arial" w:cs="Mangal"/>
      <w:bCs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C92AA8"/>
    <w:pPr>
      <w:spacing w:after="120"/>
    </w:pPr>
  </w:style>
  <w:style w:type="paragraph" w:customStyle="1" w:styleId="xl65">
    <w:name w:val="xl65"/>
    <w:basedOn w:val="a"/>
    <w:rsid w:val="00123A9C"/>
    <w:pPr>
      <w:spacing w:before="100" w:beforeAutospacing="1" w:after="100" w:afterAutospacing="1"/>
    </w:pPr>
    <w:rPr>
      <w:bCs w:val="0"/>
      <w:sz w:val="20"/>
      <w:szCs w:val="20"/>
    </w:rPr>
  </w:style>
  <w:style w:type="paragraph" w:customStyle="1" w:styleId="xl66">
    <w:name w:val="xl66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67">
    <w:name w:val="xl67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68">
    <w:name w:val="xl68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sz w:val="17"/>
      <w:szCs w:val="17"/>
    </w:rPr>
  </w:style>
  <w:style w:type="paragraph" w:customStyle="1" w:styleId="xl69">
    <w:name w:val="xl69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70">
    <w:name w:val="xl70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71">
    <w:name w:val="xl71"/>
    <w:basedOn w:val="a"/>
    <w:rsid w:val="00123A9C"/>
    <w:pPr>
      <w:spacing w:before="100" w:beforeAutospacing="1" w:after="100" w:afterAutospacing="1"/>
    </w:pPr>
    <w:rPr>
      <w:bCs w:val="0"/>
      <w:sz w:val="20"/>
      <w:szCs w:val="20"/>
    </w:rPr>
  </w:style>
  <w:style w:type="paragraph" w:customStyle="1" w:styleId="xl72">
    <w:name w:val="xl72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73">
    <w:name w:val="xl73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74">
    <w:name w:val="xl74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75">
    <w:name w:val="xl75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76">
    <w:name w:val="xl76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77">
    <w:name w:val="xl77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78">
    <w:name w:val="xl78"/>
    <w:basedOn w:val="a"/>
    <w:rsid w:val="00123A9C"/>
    <w:pP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79">
    <w:name w:val="xl79"/>
    <w:basedOn w:val="a"/>
    <w:rsid w:val="00123A9C"/>
    <w:pP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80">
    <w:name w:val="xl80"/>
    <w:basedOn w:val="a"/>
    <w:rsid w:val="00123A9C"/>
    <w:pP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81">
    <w:name w:val="xl81"/>
    <w:basedOn w:val="a"/>
    <w:rsid w:val="00123A9C"/>
    <w:pPr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82">
    <w:name w:val="xl82"/>
    <w:basedOn w:val="a"/>
    <w:rsid w:val="00123A9C"/>
    <w:pPr>
      <w:spacing w:before="100" w:beforeAutospacing="1" w:after="100" w:afterAutospacing="1"/>
      <w:jc w:val="center"/>
    </w:pPr>
    <w:rPr>
      <w:b/>
      <w:sz w:val="17"/>
      <w:szCs w:val="17"/>
    </w:rPr>
  </w:style>
  <w:style w:type="paragraph" w:customStyle="1" w:styleId="xl83">
    <w:name w:val="xl83"/>
    <w:basedOn w:val="a"/>
    <w:rsid w:val="00123A9C"/>
    <w:pPr>
      <w:spacing w:before="100" w:beforeAutospacing="1" w:after="100" w:afterAutospacing="1"/>
    </w:pPr>
    <w:rPr>
      <w:b/>
      <w:sz w:val="17"/>
      <w:szCs w:val="17"/>
    </w:rPr>
  </w:style>
  <w:style w:type="paragraph" w:customStyle="1" w:styleId="xl84">
    <w:name w:val="xl84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85">
    <w:name w:val="xl85"/>
    <w:basedOn w:val="a"/>
    <w:rsid w:val="00123A9C"/>
    <w:pP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86">
    <w:name w:val="xl86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87">
    <w:name w:val="xl87"/>
    <w:basedOn w:val="a"/>
    <w:rsid w:val="00123A9C"/>
    <w:pP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88">
    <w:name w:val="xl88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89">
    <w:name w:val="xl89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90">
    <w:name w:val="xl90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91">
    <w:name w:val="xl91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92">
    <w:name w:val="xl92"/>
    <w:basedOn w:val="a"/>
    <w:rsid w:val="00123A9C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bCs w:val="0"/>
      <w:sz w:val="17"/>
      <w:szCs w:val="17"/>
    </w:rPr>
  </w:style>
  <w:style w:type="paragraph" w:customStyle="1" w:styleId="xl93">
    <w:name w:val="xl93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sz w:val="17"/>
      <w:szCs w:val="17"/>
    </w:rPr>
  </w:style>
  <w:style w:type="paragraph" w:customStyle="1" w:styleId="xl94">
    <w:name w:val="xl94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95">
    <w:name w:val="xl95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96">
    <w:name w:val="xl96"/>
    <w:basedOn w:val="a"/>
    <w:rsid w:val="00123A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97">
    <w:name w:val="xl97"/>
    <w:basedOn w:val="a"/>
    <w:rsid w:val="00123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98">
    <w:name w:val="xl98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sz w:val="17"/>
      <w:szCs w:val="17"/>
    </w:rPr>
  </w:style>
  <w:style w:type="paragraph" w:customStyle="1" w:styleId="xl99">
    <w:name w:val="xl99"/>
    <w:basedOn w:val="a"/>
    <w:rsid w:val="00123A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sz w:val="17"/>
      <w:szCs w:val="17"/>
    </w:rPr>
  </w:style>
  <w:style w:type="paragraph" w:customStyle="1" w:styleId="xl100">
    <w:name w:val="xl100"/>
    <w:basedOn w:val="a"/>
    <w:rsid w:val="00123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17"/>
      <w:szCs w:val="17"/>
    </w:rPr>
  </w:style>
  <w:style w:type="paragraph" w:customStyle="1" w:styleId="xl101">
    <w:name w:val="xl101"/>
    <w:basedOn w:val="a"/>
    <w:rsid w:val="00123A9C"/>
    <w:pPr>
      <w:spacing w:before="100" w:beforeAutospacing="1" w:after="100" w:afterAutospacing="1"/>
      <w:jc w:val="center"/>
    </w:pPr>
    <w:rPr>
      <w:b/>
      <w:sz w:val="20"/>
      <w:szCs w:val="20"/>
    </w:rPr>
  </w:style>
  <w:style w:type="paragraph" w:customStyle="1" w:styleId="font5">
    <w:name w:val="font5"/>
    <w:basedOn w:val="a"/>
    <w:rsid w:val="005533CF"/>
    <w:pP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font6">
    <w:name w:val="font6"/>
    <w:basedOn w:val="a"/>
    <w:rsid w:val="005533CF"/>
    <w:pPr>
      <w:spacing w:before="100" w:beforeAutospacing="1" w:after="100" w:afterAutospacing="1"/>
    </w:pPr>
    <w:rPr>
      <w:b/>
      <w:sz w:val="17"/>
      <w:szCs w:val="17"/>
    </w:rPr>
  </w:style>
  <w:style w:type="paragraph" w:customStyle="1" w:styleId="xl102">
    <w:name w:val="xl102"/>
    <w:basedOn w:val="a"/>
    <w:rsid w:val="005533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03">
    <w:name w:val="xl103"/>
    <w:basedOn w:val="a"/>
    <w:rsid w:val="005533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character" w:customStyle="1" w:styleId="310">
    <w:name w:val="Заголовок 3 Знак1"/>
    <w:uiPriority w:val="99"/>
    <w:rsid w:val="00982C90"/>
    <w:rPr>
      <w:rFonts w:ascii="Cambria" w:eastAsia="SimSun" w:hAnsi="Cambria" w:cs="Cambria"/>
      <w:b/>
      <w:bCs/>
      <w:color w:val="4F81BD"/>
      <w:sz w:val="28"/>
      <w:szCs w:val="28"/>
    </w:rPr>
  </w:style>
  <w:style w:type="paragraph" w:customStyle="1" w:styleId="affa">
    <w:name w:val="Базовый"/>
    <w:uiPriority w:val="99"/>
    <w:rsid w:val="00982C90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35">
    <w:name w:val="Body Text Indent 3"/>
    <w:basedOn w:val="a"/>
    <w:link w:val="36"/>
    <w:uiPriority w:val="99"/>
    <w:semiHidden/>
    <w:rsid w:val="00982C90"/>
    <w:pPr>
      <w:spacing w:before="0" w:after="120"/>
      <w:ind w:left="283"/>
    </w:pPr>
    <w:rPr>
      <w:rFonts w:ascii="Calibri" w:eastAsia="Calibri" w:hAnsi="Calibri" w:cs="Calibri"/>
      <w:bCs w:val="0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semiHidden/>
    <w:rsid w:val="00982C90"/>
    <w:rPr>
      <w:rFonts w:ascii="Calibri" w:hAnsi="Calibri" w:cs="Calibri"/>
      <w:sz w:val="16"/>
      <w:szCs w:val="16"/>
    </w:rPr>
  </w:style>
  <w:style w:type="character" w:customStyle="1" w:styleId="af7">
    <w:name w:val="Без интервала Знак"/>
    <w:link w:val="af6"/>
    <w:uiPriority w:val="99"/>
    <w:rsid w:val="00982C90"/>
    <w:rPr>
      <w:rFonts w:ascii="Calibri" w:hAnsi="Calibri"/>
      <w:sz w:val="22"/>
      <w:szCs w:val="22"/>
      <w:lang w:eastAsia="en-US"/>
    </w:rPr>
  </w:style>
  <w:style w:type="paragraph" w:customStyle="1" w:styleId="NoSpacing">
    <w:name w:val="No Spacing Знак"/>
    <w:uiPriority w:val="99"/>
    <w:rsid w:val="00982C90"/>
    <w:pPr>
      <w:suppressAutoHyphens/>
    </w:pPr>
    <w:rPr>
      <w:rFonts w:ascii="Calibri" w:hAnsi="Calibri" w:cs="Calibri"/>
      <w:sz w:val="24"/>
      <w:szCs w:val="24"/>
      <w:lang w:eastAsia="ar-SA"/>
    </w:rPr>
  </w:style>
  <w:style w:type="character" w:customStyle="1" w:styleId="TitleChar1">
    <w:name w:val="Title Char1"/>
    <w:uiPriority w:val="99"/>
    <w:rsid w:val="00982C9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210">
    <w:name w:val="Основной текст 21"/>
    <w:basedOn w:val="a"/>
    <w:uiPriority w:val="99"/>
    <w:rsid w:val="00982C90"/>
    <w:pPr>
      <w:suppressAutoHyphens/>
      <w:spacing w:before="0"/>
    </w:pPr>
    <w:rPr>
      <w:rFonts w:eastAsia="Calibri"/>
      <w:bCs w:val="0"/>
      <w:sz w:val="28"/>
      <w:szCs w:val="28"/>
      <w:lang w:eastAsia="ar-SA"/>
    </w:rPr>
  </w:style>
  <w:style w:type="paragraph" w:customStyle="1" w:styleId="ms-rtefontsize-21">
    <w:name w:val="ms-rtefontsize-21"/>
    <w:basedOn w:val="a"/>
    <w:uiPriority w:val="99"/>
    <w:rsid w:val="00982C90"/>
    <w:pPr>
      <w:spacing w:before="100" w:beforeAutospacing="1" w:after="100" w:afterAutospacing="1"/>
    </w:pPr>
    <w:rPr>
      <w:bCs w:val="0"/>
    </w:rPr>
  </w:style>
  <w:style w:type="paragraph" w:customStyle="1" w:styleId="37">
    <w:name w:val="Основной текст3"/>
    <w:basedOn w:val="a"/>
    <w:uiPriority w:val="99"/>
    <w:rsid w:val="00EE49EA"/>
    <w:pPr>
      <w:shd w:val="clear" w:color="auto" w:fill="FFFFFF"/>
      <w:spacing w:before="720" w:after="60" w:line="0" w:lineRule="atLeast"/>
      <w:ind w:hanging="380"/>
    </w:pPr>
    <w:rPr>
      <w:bCs w:val="0"/>
      <w:sz w:val="25"/>
      <w:szCs w:val="25"/>
    </w:rPr>
  </w:style>
  <w:style w:type="paragraph" w:customStyle="1" w:styleId="msonormalcxspmiddlecxspmiddle">
    <w:name w:val="msonormalcxspmiddlecxspmiddle"/>
    <w:basedOn w:val="a"/>
    <w:uiPriority w:val="99"/>
    <w:rsid w:val="00EE49EA"/>
    <w:pPr>
      <w:spacing w:before="100" w:beforeAutospacing="1" w:after="100" w:afterAutospacing="1"/>
    </w:pPr>
    <w:rPr>
      <w:bCs w:val="0"/>
    </w:rPr>
  </w:style>
  <w:style w:type="paragraph" w:customStyle="1" w:styleId="msoheading7cxspmiddle">
    <w:name w:val="msoheading7cxspmiddle"/>
    <w:basedOn w:val="a"/>
    <w:uiPriority w:val="99"/>
    <w:rsid w:val="00EE49EA"/>
    <w:pPr>
      <w:spacing w:before="100" w:beforeAutospacing="1" w:after="100" w:afterAutospacing="1"/>
    </w:pPr>
    <w:rPr>
      <w:bCs w:val="0"/>
    </w:rPr>
  </w:style>
  <w:style w:type="character" w:customStyle="1" w:styleId="affb">
    <w:name w:val="Абзац списка Знак Знак"/>
    <w:uiPriority w:val="99"/>
    <w:locked/>
    <w:rsid w:val="00EE49EA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38">
    <w:name w:val="Абзац списка3"/>
    <w:basedOn w:val="a"/>
    <w:link w:val="ListParagraphChar1"/>
    <w:rsid w:val="00EE49EA"/>
    <w:pPr>
      <w:widowControl w:val="0"/>
      <w:suppressAutoHyphens/>
      <w:autoSpaceDE w:val="0"/>
      <w:spacing w:before="0"/>
      <w:ind w:left="720"/>
      <w:contextualSpacing/>
    </w:pPr>
    <w:rPr>
      <w:rFonts w:eastAsia="Calibri"/>
      <w:bCs w:val="0"/>
      <w:lang w:eastAsia="ar-SA"/>
    </w:rPr>
  </w:style>
  <w:style w:type="character" w:customStyle="1" w:styleId="ListParagraphChar1">
    <w:name w:val="List Paragraph Char1"/>
    <w:link w:val="38"/>
    <w:uiPriority w:val="99"/>
    <w:locked/>
    <w:rsid w:val="00EE49EA"/>
    <w:rPr>
      <w:sz w:val="24"/>
      <w:szCs w:val="24"/>
      <w:lang w:eastAsia="ar-SA"/>
    </w:rPr>
  </w:style>
  <w:style w:type="paragraph" w:customStyle="1" w:styleId="39">
    <w:name w:val="Абзац списка3"/>
    <w:basedOn w:val="a"/>
    <w:uiPriority w:val="99"/>
    <w:rsid w:val="00041BB1"/>
    <w:pPr>
      <w:suppressAutoHyphens/>
      <w:ind w:left="720"/>
    </w:pPr>
    <w:rPr>
      <w:rFonts w:cs="Mangal"/>
      <w:bCs w:val="0"/>
      <w:kern w:val="1"/>
      <w:lang w:eastAsia="hi-IN" w:bidi="hi-IN"/>
    </w:rPr>
  </w:style>
  <w:style w:type="character" w:styleId="affc">
    <w:name w:val="line number"/>
    <w:basedOn w:val="a0"/>
    <w:uiPriority w:val="99"/>
    <w:semiHidden/>
    <w:unhideWhenUsed/>
    <w:rsid w:val="00BC5241"/>
  </w:style>
  <w:style w:type="paragraph" w:styleId="29">
    <w:name w:val="Body Text Indent 2"/>
    <w:basedOn w:val="a"/>
    <w:link w:val="2a"/>
    <w:rsid w:val="00A32D45"/>
    <w:pPr>
      <w:spacing w:before="0"/>
      <w:ind w:firstLine="567"/>
      <w:jc w:val="both"/>
    </w:pPr>
    <w:rPr>
      <w:bCs w:val="0"/>
    </w:rPr>
  </w:style>
  <w:style w:type="character" w:customStyle="1" w:styleId="2a">
    <w:name w:val="Основной текст с отступом 2 Знак"/>
    <w:basedOn w:val="a0"/>
    <w:link w:val="29"/>
    <w:rsid w:val="00A32D45"/>
    <w:rPr>
      <w:rFonts w:eastAsia="Times New Roman"/>
      <w:sz w:val="24"/>
      <w:szCs w:val="24"/>
    </w:rPr>
  </w:style>
  <w:style w:type="character" w:styleId="affd">
    <w:name w:val="page number"/>
    <w:basedOn w:val="a0"/>
    <w:rsid w:val="00A32D45"/>
  </w:style>
  <w:style w:type="paragraph" w:customStyle="1" w:styleId="311">
    <w:name w:val="Абзац списка31"/>
    <w:basedOn w:val="a"/>
    <w:uiPriority w:val="99"/>
    <w:rsid w:val="00A32D45"/>
    <w:pPr>
      <w:suppressAutoHyphens/>
      <w:ind w:left="720"/>
    </w:pPr>
    <w:rPr>
      <w:rFonts w:cs="Mangal"/>
      <w:bCs w:val="0"/>
      <w:kern w:val="1"/>
      <w:lang w:eastAsia="hi-IN" w:bidi="hi-IN"/>
    </w:rPr>
  </w:style>
  <w:style w:type="character" w:styleId="affe">
    <w:name w:val="Placeholder Text"/>
    <w:basedOn w:val="a0"/>
    <w:uiPriority w:val="99"/>
    <w:semiHidden/>
    <w:rsid w:val="00A32D45"/>
    <w:rPr>
      <w:color w:val="808080"/>
    </w:rPr>
  </w:style>
  <w:style w:type="character" w:customStyle="1" w:styleId="112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basedOn w:val="a0"/>
    <w:uiPriority w:val="99"/>
    <w:rsid w:val="00A32D45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  <w:style w:type="character" w:customStyle="1" w:styleId="211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basedOn w:val="a0"/>
    <w:uiPriority w:val="99"/>
    <w:semiHidden/>
    <w:rsid w:val="00A32D45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paragraph" w:customStyle="1" w:styleId="40">
    <w:name w:val="Без интервала4"/>
    <w:rsid w:val="00D37FE7"/>
    <w:pPr>
      <w:autoSpaceDE w:val="0"/>
      <w:autoSpaceDN w:val="0"/>
      <w:adjustRightInd w:val="0"/>
    </w:pPr>
    <w:rPr>
      <w:rFonts w:ascii="Calibri" w:hAnsi="Calibri"/>
      <w:sz w:val="22"/>
      <w:szCs w:val="24"/>
    </w:rPr>
  </w:style>
  <w:style w:type="paragraph" w:customStyle="1" w:styleId="xl61">
    <w:name w:val="xl61"/>
    <w:basedOn w:val="a"/>
    <w:rsid w:val="00232014"/>
    <w:pPr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62">
    <w:name w:val="xl62"/>
    <w:basedOn w:val="a"/>
    <w:rsid w:val="00232014"/>
    <w:pPr>
      <w:shd w:val="clear" w:color="000000" w:fill="FFFFFF"/>
      <w:spacing w:before="100" w:beforeAutospacing="1" w:after="100" w:afterAutospacing="1"/>
    </w:pPr>
    <w:rPr>
      <w:bCs w:val="0"/>
    </w:rPr>
  </w:style>
  <w:style w:type="paragraph" w:customStyle="1" w:styleId="xl63">
    <w:name w:val="xl63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64">
    <w:name w:val="xl64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font7">
    <w:name w:val="font7"/>
    <w:basedOn w:val="a"/>
    <w:rsid w:val="00232014"/>
    <w:pPr>
      <w:spacing w:before="100" w:beforeAutospacing="1" w:after="100" w:afterAutospacing="1"/>
    </w:pPr>
    <w:rPr>
      <w:bCs w:val="0"/>
      <w:sz w:val="18"/>
      <w:szCs w:val="18"/>
    </w:rPr>
  </w:style>
  <w:style w:type="paragraph" w:customStyle="1" w:styleId="font8">
    <w:name w:val="font8"/>
    <w:basedOn w:val="a"/>
    <w:rsid w:val="00232014"/>
    <w:pPr>
      <w:spacing w:before="100" w:beforeAutospacing="1" w:after="100" w:afterAutospacing="1"/>
    </w:pPr>
    <w:rPr>
      <w:bCs w:val="0"/>
      <w:i/>
      <w:iCs/>
      <w:sz w:val="18"/>
      <w:szCs w:val="18"/>
    </w:rPr>
  </w:style>
  <w:style w:type="paragraph" w:customStyle="1" w:styleId="xl104">
    <w:name w:val="xl104"/>
    <w:basedOn w:val="a"/>
    <w:rsid w:val="00232014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Cs w:val="0"/>
    </w:rPr>
  </w:style>
  <w:style w:type="paragraph" w:customStyle="1" w:styleId="xl105">
    <w:name w:val="xl105"/>
    <w:basedOn w:val="a"/>
    <w:rsid w:val="00232014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Cs w:val="0"/>
    </w:rPr>
  </w:style>
  <w:style w:type="paragraph" w:customStyle="1" w:styleId="xl106">
    <w:name w:val="xl106"/>
    <w:basedOn w:val="a"/>
    <w:rsid w:val="00232014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Cs w:val="0"/>
    </w:rPr>
  </w:style>
  <w:style w:type="paragraph" w:customStyle="1" w:styleId="xl107">
    <w:name w:val="xl107"/>
    <w:basedOn w:val="a"/>
    <w:rsid w:val="0023201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08">
    <w:name w:val="xl108"/>
    <w:basedOn w:val="a"/>
    <w:rsid w:val="0023201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09">
    <w:name w:val="xl109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10">
    <w:name w:val="xl110"/>
    <w:basedOn w:val="a"/>
    <w:rsid w:val="002320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11">
    <w:name w:val="xl111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20"/>
      <w:szCs w:val="20"/>
    </w:rPr>
  </w:style>
  <w:style w:type="paragraph" w:customStyle="1" w:styleId="xl112">
    <w:name w:val="xl112"/>
    <w:basedOn w:val="a"/>
    <w:rsid w:val="00232014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20"/>
      <w:szCs w:val="20"/>
    </w:rPr>
  </w:style>
  <w:style w:type="paragraph" w:customStyle="1" w:styleId="xl113">
    <w:name w:val="xl113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14">
    <w:name w:val="xl114"/>
    <w:basedOn w:val="a"/>
    <w:rsid w:val="002320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15">
    <w:name w:val="xl115"/>
    <w:basedOn w:val="a"/>
    <w:rsid w:val="002320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16">
    <w:name w:val="xl116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17">
    <w:name w:val="xl117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18">
    <w:name w:val="xl118"/>
    <w:basedOn w:val="a"/>
    <w:rsid w:val="002320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8"/>
      <w:szCs w:val="18"/>
    </w:rPr>
  </w:style>
  <w:style w:type="paragraph" w:customStyle="1" w:styleId="xl119">
    <w:name w:val="xl119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8"/>
      <w:szCs w:val="18"/>
    </w:rPr>
  </w:style>
  <w:style w:type="paragraph" w:customStyle="1" w:styleId="xl120">
    <w:name w:val="xl120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21">
    <w:name w:val="xl121"/>
    <w:basedOn w:val="a"/>
    <w:rsid w:val="0023201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22">
    <w:name w:val="xl122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23">
    <w:name w:val="xl123"/>
    <w:basedOn w:val="a"/>
    <w:rsid w:val="002320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24">
    <w:name w:val="xl124"/>
    <w:basedOn w:val="a"/>
    <w:rsid w:val="002320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25">
    <w:name w:val="xl125"/>
    <w:basedOn w:val="a"/>
    <w:rsid w:val="002320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8"/>
      <w:szCs w:val="18"/>
    </w:rPr>
  </w:style>
  <w:style w:type="paragraph" w:customStyle="1" w:styleId="xl126">
    <w:name w:val="xl126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8"/>
      <w:szCs w:val="18"/>
    </w:rPr>
  </w:style>
  <w:style w:type="paragraph" w:customStyle="1" w:styleId="xl127">
    <w:name w:val="xl127"/>
    <w:basedOn w:val="a"/>
    <w:rsid w:val="00232014"/>
    <w:pPr>
      <w:shd w:val="clear" w:color="000000" w:fill="FFFFFF"/>
      <w:spacing w:before="100" w:beforeAutospacing="1" w:after="100" w:afterAutospacing="1"/>
      <w:jc w:val="right"/>
      <w:textAlignment w:val="center"/>
    </w:pPr>
    <w:rPr>
      <w:bCs w:val="0"/>
      <w:sz w:val="20"/>
      <w:szCs w:val="20"/>
    </w:rPr>
  </w:style>
  <w:style w:type="paragraph" w:customStyle="1" w:styleId="xl128">
    <w:name w:val="xl128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29">
    <w:name w:val="xl129"/>
    <w:basedOn w:val="a"/>
    <w:rsid w:val="000112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0">
    <w:name w:val="xl130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1">
    <w:name w:val="xl131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32">
    <w:name w:val="xl132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33">
    <w:name w:val="xl133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4">
    <w:name w:val="xl134"/>
    <w:basedOn w:val="a"/>
    <w:rsid w:val="000112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5">
    <w:name w:val="xl135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6">
    <w:name w:val="xl136"/>
    <w:basedOn w:val="a"/>
    <w:rsid w:val="000112C8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Cs w:val="0"/>
    </w:rPr>
  </w:style>
  <w:style w:type="paragraph" w:customStyle="1" w:styleId="xl137">
    <w:name w:val="xl137"/>
    <w:basedOn w:val="a"/>
    <w:rsid w:val="000112C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8">
    <w:name w:val="xl138"/>
    <w:basedOn w:val="a"/>
    <w:rsid w:val="000112C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9">
    <w:name w:val="xl139"/>
    <w:basedOn w:val="a"/>
    <w:rsid w:val="000112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0">
    <w:name w:val="xl140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1">
    <w:name w:val="xl141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2">
    <w:name w:val="xl142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3">
    <w:name w:val="xl143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4">
    <w:name w:val="xl144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5">
    <w:name w:val="xl145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6">
    <w:name w:val="xl146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7">
    <w:name w:val="xl147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Cs w:val="0"/>
    </w:rPr>
  </w:style>
  <w:style w:type="paragraph" w:customStyle="1" w:styleId="xl148">
    <w:name w:val="xl148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Cs w:val="0"/>
    </w:rPr>
  </w:style>
  <w:style w:type="paragraph" w:customStyle="1" w:styleId="xl149">
    <w:name w:val="xl149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150">
    <w:name w:val="xl150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151">
    <w:name w:val="xl151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152">
    <w:name w:val="xl152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53">
    <w:name w:val="xl153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54">
    <w:name w:val="xl154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55">
    <w:name w:val="xl155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56">
    <w:name w:val="xl156"/>
    <w:basedOn w:val="a"/>
    <w:rsid w:val="000112C8"/>
    <w:pPr>
      <w:shd w:val="clear" w:color="000000" w:fill="FFFFFF"/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formattext">
    <w:name w:val="formattext"/>
    <w:basedOn w:val="a"/>
    <w:rsid w:val="00C32ABC"/>
    <w:pPr>
      <w:spacing w:before="100" w:beforeAutospacing="1" w:after="100" w:afterAutospacing="1"/>
    </w:pPr>
    <w:rPr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8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2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607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66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43282123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42862777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463802878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docs.cntd.ru/document/96002082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671BA-D18A-4751-9D60-63EC86B2B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2767</TotalTime>
  <Pages>47</Pages>
  <Words>13843</Words>
  <Characters>78908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pgr</cp:lastModifiedBy>
  <cp:revision>157</cp:revision>
  <cp:lastPrinted>2023-03-15T07:15:00Z</cp:lastPrinted>
  <dcterms:created xsi:type="dcterms:W3CDTF">2020-05-18T12:11:00Z</dcterms:created>
  <dcterms:modified xsi:type="dcterms:W3CDTF">2023-08-30T07:42:00Z</dcterms:modified>
</cp:coreProperties>
</file>